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0730" w:rsidRDefault="00DC0730" w:rsidP="00DC0730">
      <w:pPr>
        <w:jc w:val="center"/>
      </w:pPr>
      <w:r>
        <w:t>Муниципальное автономное дошкольное образовательное учреждение</w:t>
      </w:r>
    </w:p>
    <w:p w:rsidR="00DC0730" w:rsidRDefault="00DC0730" w:rsidP="00DC0730">
      <w:pPr>
        <w:jc w:val="center"/>
      </w:pPr>
      <w:r>
        <w:t>«</w:t>
      </w:r>
      <w:proofErr w:type="spellStart"/>
      <w:r>
        <w:t>Аландский</w:t>
      </w:r>
      <w:proofErr w:type="spellEnd"/>
      <w:r>
        <w:t xml:space="preserve"> детский сад»</w:t>
      </w:r>
    </w:p>
    <w:p w:rsidR="00DC0730" w:rsidRDefault="00DC0730" w:rsidP="00DC0730"/>
    <w:p w:rsidR="00DC0730" w:rsidRDefault="00DC0730" w:rsidP="00DC0730">
      <w:pPr>
        <w:jc w:val="center"/>
        <w:rPr>
          <w:b/>
          <w:i/>
          <w:sz w:val="40"/>
          <w:szCs w:val="40"/>
        </w:rPr>
      </w:pPr>
    </w:p>
    <w:p w:rsidR="00DC0730" w:rsidRDefault="00DC0730" w:rsidP="00DC0730">
      <w:pPr>
        <w:jc w:val="center"/>
        <w:rPr>
          <w:b/>
          <w:i/>
          <w:sz w:val="40"/>
          <w:szCs w:val="40"/>
        </w:rPr>
      </w:pPr>
    </w:p>
    <w:p w:rsidR="00DC0730" w:rsidRDefault="00DC0730" w:rsidP="00DC073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Приложение 1</w:t>
      </w:r>
    </w:p>
    <w:p w:rsidR="00DC0730" w:rsidRDefault="00DC0730" w:rsidP="00DC073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 образовательной программе дошкольного образования</w:t>
      </w:r>
    </w:p>
    <w:p w:rsidR="00DC0730" w:rsidRDefault="00DC0730" w:rsidP="00DC0730">
      <w:pPr>
        <w:jc w:val="center"/>
        <w:rPr>
          <w:b/>
          <w:i/>
          <w:sz w:val="40"/>
          <w:szCs w:val="40"/>
        </w:rPr>
      </w:pPr>
    </w:p>
    <w:p w:rsidR="00DC0730" w:rsidRDefault="00DC0730" w:rsidP="00DC073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Часть, формируемая участниками образовательных отношений</w:t>
      </w:r>
    </w:p>
    <w:p w:rsidR="00DC0730" w:rsidRDefault="00DC0730" w:rsidP="00DC0730">
      <w:pPr>
        <w:jc w:val="center"/>
        <w:rPr>
          <w:rFonts w:ascii="Cambria" w:hAnsi="Cambria"/>
          <w:b/>
          <w:sz w:val="40"/>
          <w:szCs w:val="72"/>
        </w:rPr>
      </w:pPr>
    </w:p>
    <w:p w:rsidR="00DC0730" w:rsidRDefault="00DC0730" w:rsidP="00DC0730">
      <w:pPr>
        <w:keepNext/>
        <w:jc w:val="center"/>
      </w:pPr>
      <w:r>
        <w:rPr>
          <w:rFonts w:ascii="Cambria" w:hAnsi="Cambria"/>
          <w:b/>
          <w:sz w:val="40"/>
          <w:szCs w:val="72"/>
        </w:rPr>
        <w:t xml:space="preserve"> </w:t>
      </w:r>
    </w:p>
    <w:p w:rsidR="00DC0730" w:rsidRDefault="00DC0730" w:rsidP="00DC0730">
      <w:pPr>
        <w:pStyle w:val="aa"/>
        <w:jc w:val="center"/>
        <w:rPr>
          <w:rFonts w:ascii="Cambria" w:hAnsi="Cambria"/>
          <w:b w:val="0"/>
          <w:sz w:val="40"/>
          <w:szCs w:val="72"/>
        </w:rPr>
      </w:pPr>
      <w:r>
        <w:rPr>
          <w:noProof/>
        </w:rPr>
        <w:drawing>
          <wp:inline distT="0" distB="0" distL="0" distR="0">
            <wp:extent cx="5181600" cy="2647950"/>
            <wp:effectExtent l="19050" t="0" r="0" b="0"/>
            <wp:docPr id="1" name="Рисунок 1" descr="https://teremok-1.educrimea.ru/uploads/5000/20485/section/378524/diti.jpg?149262675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emok-1.educrimea.ru/uploads/5000/20485/section/378524/diti.jpg?14926267580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C0730" w:rsidRDefault="00761C5A" w:rsidP="00DC0730">
      <w:pPr>
        <w:jc w:val="center"/>
        <w:rPr>
          <w:i/>
          <w:color w:val="FF0000"/>
          <w:sz w:val="40"/>
          <w:szCs w:val="44"/>
        </w:rPr>
      </w:pPr>
      <w:r>
        <w:rPr>
          <w:i/>
          <w:noProof/>
          <w:color w:val="FF0000"/>
          <w:sz w:val="40"/>
          <w:szCs w:val="44"/>
        </w:rPr>
        <mc:AlternateContent>
          <mc:Choice Requires="wps">
            <w:drawing>
              <wp:inline distT="0" distB="0" distL="0" distR="0">
                <wp:extent cx="4562475" cy="990600"/>
                <wp:effectExtent l="9525" t="95250" r="9525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1C5A" w:rsidRDefault="00761C5A" w:rsidP="00761C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РЕЧЕВЫЕ ТРОПИНКИ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9.2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761C5A" w:rsidRDefault="00761C5A" w:rsidP="00761C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РЕЧЕВЫЕ ТРОПИНКИ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0730" w:rsidRDefault="00DC0730" w:rsidP="00DC0730">
      <w:pPr>
        <w:jc w:val="center"/>
        <w:rPr>
          <w:i/>
          <w:color w:val="FF0000"/>
          <w:sz w:val="40"/>
          <w:szCs w:val="44"/>
        </w:rPr>
      </w:pPr>
    </w:p>
    <w:p w:rsidR="00DC0730" w:rsidRDefault="00DC0730" w:rsidP="00DC073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Образовательная область:</w:t>
      </w:r>
    </w:p>
    <w:p w:rsidR="00DC0730" w:rsidRDefault="00DC0730" w:rsidP="00DC073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Речевое развити</w:t>
      </w:r>
      <w:r w:rsidR="00761C5A">
        <w:rPr>
          <w:b/>
          <w:i/>
          <w:sz w:val="32"/>
          <w:szCs w:val="32"/>
        </w:rPr>
        <w:t>е</w:t>
      </w:r>
    </w:p>
    <w:p w:rsidR="00DC0730" w:rsidRDefault="00DC0730" w:rsidP="00DC0730">
      <w:pPr>
        <w:rPr>
          <w:b/>
          <w:i/>
          <w:sz w:val="32"/>
          <w:szCs w:val="32"/>
        </w:rPr>
      </w:pPr>
    </w:p>
    <w:p w:rsidR="00DC0730" w:rsidRDefault="00DC0730" w:rsidP="00DC0730">
      <w:pPr>
        <w:ind w:right="5"/>
        <w:jc w:val="center"/>
        <w:rPr>
          <w:b/>
          <w:bCs/>
          <w:iCs/>
          <w:spacing w:val="3"/>
        </w:rPr>
      </w:pPr>
      <w:r>
        <w:rPr>
          <w:b/>
          <w:bCs/>
          <w:iCs/>
          <w:spacing w:val="3"/>
        </w:rPr>
        <w:br w:type="page"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46"/>
        <w:gridCol w:w="655"/>
        <w:gridCol w:w="4153"/>
      </w:tblGrid>
      <w:tr w:rsidR="00DC0730" w:rsidTr="00DC0730">
        <w:tc>
          <w:tcPr>
            <w:tcW w:w="2430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«ПРИНЯТО»</w:t>
            </w:r>
          </w:p>
        </w:tc>
        <w:tc>
          <w:tcPr>
            <w:tcW w:w="350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«УТВЕРЖДЕНО»</w:t>
            </w:r>
          </w:p>
        </w:tc>
      </w:tr>
      <w:tr w:rsidR="00DC0730" w:rsidTr="00DC0730">
        <w:trPr>
          <w:trHeight w:val="915"/>
        </w:trPr>
        <w:tc>
          <w:tcPr>
            <w:tcW w:w="2430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DC0730" w:rsidRDefault="00DC0730">
            <w:pPr>
              <w:tabs>
                <w:tab w:val="left" w:pos="4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</w:t>
            </w:r>
            <w:proofErr w:type="spellStart"/>
            <w:r>
              <w:rPr>
                <w:sz w:val="24"/>
                <w:szCs w:val="24"/>
              </w:rPr>
              <w:t>Аландский</w:t>
            </w:r>
            <w:proofErr w:type="spellEnd"/>
          </w:p>
          <w:p w:rsidR="00DC0730" w:rsidRDefault="00DC0730">
            <w:pPr>
              <w:tabs>
                <w:tab w:val="left" w:pos="4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сад»</w:t>
            </w:r>
          </w:p>
        </w:tc>
        <w:tc>
          <w:tcPr>
            <w:tcW w:w="350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МАДОУ </w:t>
            </w: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Аландский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В. Дегтярева</w:t>
            </w:r>
          </w:p>
        </w:tc>
      </w:tr>
      <w:tr w:rsidR="00DC0730" w:rsidTr="00DC0730">
        <w:tc>
          <w:tcPr>
            <w:tcW w:w="2430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700F65">
              <w:rPr>
                <w:sz w:val="24"/>
                <w:szCs w:val="24"/>
              </w:rPr>
              <w:t>1</w:t>
            </w:r>
          </w:p>
          <w:p w:rsidR="00DC0730" w:rsidRDefault="00DC0730">
            <w:pPr>
              <w:tabs>
                <w:tab w:val="left" w:pos="43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 w:rsidR="00700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08. 202</w:t>
            </w:r>
            <w:r w:rsidR="00700F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0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220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</w:t>
            </w:r>
            <w:r w:rsidR="00700F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</w:t>
            </w:r>
            <w:r w:rsidR="00700F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08. 202</w:t>
            </w:r>
            <w:r w:rsidR="00700F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C0730" w:rsidRDefault="00DC0730" w:rsidP="00DC0730">
      <w:pPr>
        <w:ind w:right="5"/>
        <w:jc w:val="center"/>
        <w:rPr>
          <w:b/>
          <w:bCs/>
          <w:iCs/>
          <w:spacing w:val="3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b/>
          <w:bCs/>
          <w:caps/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b/>
          <w:bCs/>
          <w:caps/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b/>
          <w:bCs/>
          <w:caps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b/>
          <w:bCs/>
          <w:caps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b/>
          <w:bCs/>
          <w:caps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b/>
          <w:bCs/>
          <w:caps/>
        </w:rPr>
      </w:pPr>
    </w:p>
    <w:p w:rsidR="00DC0730" w:rsidRDefault="00DC0730" w:rsidP="00DC0730">
      <w:pPr>
        <w:tabs>
          <w:tab w:val="left" w:pos="4326"/>
        </w:tabs>
        <w:jc w:val="center"/>
        <w:rPr>
          <w:b/>
        </w:rPr>
      </w:pPr>
      <w:r>
        <w:rPr>
          <w:b/>
        </w:rPr>
        <w:t>ПАРЦИАЛЬНАЯ ОБРАЗОВАТЕЛЬНАЯ ПРОГРАММА</w:t>
      </w:r>
    </w:p>
    <w:p w:rsidR="00DC0730" w:rsidRDefault="00DC0730" w:rsidP="00DC0730">
      <w:pPr>
        <w:tabs>
          <w:tab w:val="left" w:pos="4326"/>
        </w:tabs>
        <w:jc w:val="center"/>
        <w:rPr>
          <w:b/>
        </w:rPr>
      </w:pPr>
      <w:r>
        <w:rPr>
          <w:b/>
        </w:rPr>
        <w:t>ФОРМИРОВАНИУ КУЛЬТУРЫ РЕЧИ У ДЕТЕЙ ДОШКОЛЬНОГО ВОЗРАСТА</w:t>
      </w:r>
    </w:p>
    <w:p w:rsidR="00DC0730" w:rsidRDefault="00DC0730" w:rsidP="00DC0730">
      <w:pPr>
        <w:tabs>
          <w:tab w:val="left" w:pos="4326"/>
        </w:tabs>
        <w:jc w:val="center"/>
        <w:rPr>
          <w:b/>
        </w:rPr>
      </w:pPr>
    </w:p>
    <w:p w:rsidR="00DC0730" w:rsidRDefault="00DC0730" w:rsidP="00DC0730">
      <w:pPr>
        <w:tabs>
          <w:tab w:val="left" w:pos="4326"/>
        </w:tabs>
        <w:jc w:val="center"/>
        <w:rPr>
          <w:b/>
          <w:sz w:val="52"/>
        </w:rPr>
      </w:pPr>
      <w:proofErr w:type="gramStart"/>
      <w:r>
        <w:rPr>
          <w:b/>
          <w:sz w:val="52"/>
        </w:rPr>
        <w:t>« РЕЧЕВЫЕ</w:t>
      </w:r>
      <w:proofErr w:type="gramEnd"/>
      <w:r>
        <w:rPr>
          <w:b/>
          <w:sz w:val="52"/>
        </w:rPr>
        <w:t xml:space="preserve"> ТРОПИНКИ»</w:t>
      </w:r>
    </w:p>
    <w:p w:rsidR="00DC0730" w:rsidRDefault="00DC0730" w:rsidP="00DC0730">
      <w:pPr>
        <w:tabs>
          <w:tab w:val="left" w:pos="4326"/>
        </w:tabs>
        <w:jc w:val="center"/>
        <w:rPr>
          <w:b/>
          <w:caps/>
          <w:sz w:val="44"/>
        </w:rPr>
      </w:pPr>
    </w:p>
    <w:p w:rsidR="00DC0730" w:rsidRDefault="00DC0730" w:rsidP="00DC0730">
      <w:pPr>
        <w:jc w:val="center"/>
      </w:pPr>
      <w:r>
        <w:t>Муниципальное автономное дошкольное образовательное учреждение</w:t>
      </w:r>
    </w:p>
    <w:p w:rsidR="00DC0730" w:rsidRDefault="00DC0730" w:rsidP="00DC0730">
      <w:pPr>
        <w:jc w:val="center"/>
      </w:pPr>
      <w:r>
        <w:t>«</w:t>
      </w:r>
      <w:proofErr w:type="spellStart"/>
      <w:r>
        <w:t>Аландский</w:t>
      </w:r>
      <w:proofErr w:type="spellEnd"/>
      <w:r>
        <w:t xml:space="preserve"> детский сад» </w:t>
      </w:r>
    </w:p>
    <w:p w:rsidR="00DC0730" w:rsidRDefault="00DC0730" w:rsidP="00DC0730">
      <w:pPr>
        <w:jc w:val="center"/>
      </w:pPr>
      <w:r>
        <w:t xml:space="preserve">с. </w:t>
      </w:r>
      <w:proofErr w:type="spellStart"/>
      <w:r>
        <w:t>Аландское</w:t>
      </w:r>
      <w:proofErr w:type="spellEnd"/>
    </w:p>
    <w:p w:rsidR="00DC0730" w:rsidRDefault="00DC0730" w:rsidP="00DC0730">
      <w:pPr>
        <w:jc w:val="center"/>
      </w:pPr>
      <w:proofErr w:type="spellStart"/>
      <w:r>
        <w:t>Кваркенского</w:t>
      </w:r>
      <w:proofErr w:type="spellEnd"/>
      <w:r>
        <w:t xml:space="preserve"> района Оренбургской области</w:t>
      </w:r>
    </w:p>
    <w:p w:rsidR="00DC0730" w:rsidRDefault="00DC0730" w:rsidP="00DC0730"/>
    <w:p w:rsidR="00DC0730" w:rsidRDefault="00DC0730" w:rsidP="00DC0730">
      <w:pPr>
        <w:tabs>
          <w:tab w:val="left" w:pos="4326"/>
        </w:tabs>
        <w:jc w:val="center"/>
        <w:rPr>
          <w:caps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jc w:val="right"/>
        <w:rPr>
          <w:sz w:val="24"/>
          <w:szCs w:val="24"/>
        </w:rPr>
      </w:pPr>
      <w:r>
        <w:t>Разработчики:</w:t>
      </w:r>
      <w:r>
        <w:rPr>
          <w:b/>
        </w:rPr>
        <w:t xml:space="preserve"> </w:t>
      </w:r>
      <w:r>
        <w:rPr>
          <w:b/>
          <w:i/>
        </w:rPr>
        <w:t xml:space="preserve"> </w:t>
      </w:r>
    </w:p>
    <w:p w:rsidR="00700F65" w:rsidRDefault="00700F65" w:rsidP="00DC0730">
      <w:pPr>
        <w:tabs>
          <w:tab w:val="left" w:pos="432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Рабочая группа </w:t>
      </w:r>
    </w:p>
    <w:p w:rsidR="00DC0730" w:rsidRDefault="00700F65" w:rsidP="00DC0730">
      <w:pPr>
        <w:tabs>
          <w:tab w:val="left" w:pos="4326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МАДОУ «</w:t>
      </w:r>
      <w:proofErr w:type="spellStart"/>
      <w:r>
        <w:rPr>
          <w:sz w:val="24"/>
          <w:szCs w:val="24"/>
        </w:rPr>
        <w:t>Аландский</w:t>
      </w:r>
      <w:proofErr w:type="spellEnd"/>
      <w:r>
        <w:rPr>
          <w:sz w:val="24"/>
          <w:szCs w:val="24"/>
        </w:rPr>
        <w:t xml:space="preserve"> детский сад»</w:t>
      </w: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700F65" w:rsidRDefault="00700F65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700F65" w:rsidRDefault="00700F65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700F65" w:rsidRDefault="00700F65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ind w:firstLine="709"/>
        <w:jc w:val="both"/>
        <w:rPr>
          <w:sz w:val="24"/>
          <w:szCs w:val="24"/>
        </w:rPr>
      </w:pPr>
    </w:p>
    <w:p w:rsidR="00DC0730" w:rsidRDefault="00DC0730" w:rsidP="00DC0730">
      <w:pPr>
        <w:tabs>
          <w:tab w:val="left" w:pos="4326"/>
        </w:tabs>
        <w:jc w:val="center"/>
      </w:pPr>
      <w:r>
        <w:t xml:space="preserve">с. </w:t>
      </w:r>
      <w:proofErr w:type="spellStart"/>
      <w:r>
        <w:t>Аландское</w:t>
      </w:r>
      <w:proofErr w:type="spellEnd"/>
      <w:r>
        <w:t>, 202</w:t>
      </w:r>
      <w:r w:rsidR="00700F65">
        <w:t>3</w:t>
      </w:r>
    </w:p>
    <w:p w:rsidR="00DC0730" w:rsidRDefault="00DC0730" w:rsidP="00DC0730">
      <w:pPr>
        <w:tabs>
          <w:tab w:val="left" w:pos="851"/>
        </w:tabs>
        <w:jc w:val="center"/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Содержание прогр</w:t>
      </w:r>
      <w:bookmarkStart w:id="0" w:name="_GoBack"/>
      <w:bookmarkEnd w:id="0"/>
      <w:r>
        <w:rPr>
          <w:b/>
          <w:bCs/>
          <w:caps/>
        </w:rPr>
        <w:t>аммы</w:t>
      </w:r>
    </w:p>
    <w:p w:rsidR="00DC0730" w:rsidRDefault="00DC0730" w:rsidP="00DC0730">
      <w:pPr>
        <w:jc w:val="both"/>
        <w:rPr>
          <w:b/>
          <w:cap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8"/>
        <w:gridCol w:w="7938"/>
        <w:gridCol w:w="728"/>
      </w:tblGrid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Целевой раздел.</w:t>
            </w:r>
            <w:r>
              <w:t xml:space="preserve"> </w:t>
            </w:r>
            <w:r>
              <w:rPr>
                <w:b/>
              </w:rPr>
              <w:t>Пояснительная записка………………………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1.1.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 xml:space="preserve">Актуальность </w:t>
            </w:r>
            <w:r>
              <w:rPr>
                <w:bCs/>
              </w:rPr>
              <w:t>парциальной образовательной программы…</w:t>
            </w:r>
            <w:proofErr w:type="gramStart"/>
            <w:r>
              <w:rPr>
                <w:bCs/>
              </w:rPr>
              <w:t>…….</w:t>
            </w:r>
            <w:proofErr w:type="gramEnd"/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1.2.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 xml:space="preserve">Цель и задачи </w:t>
            </w:r>
            <w:r>
              <w:rPr>
                <w:bCs/>
              </w:rPr>
              <w:t>парциальной образовательной программы………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1.3.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Основные принципы парциальной образовательной программы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1.4.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Возраст детей, на которых рассчитана программа…......................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C0730" w:rsidTr="00DC0730">
        <w:trPr>
          <w:trHeight w:val="720"/>
        </w:trPr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1.5.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 xml:space="preserve">Планируемые результаты освоения детьми </w:t>
            </w:r>
            <w:r>
              <w:rPr>
                <w:bCs/>
              </w:rPr>
              <w:t>парциальной образовательной программы………………………………………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C0730" w:rsidTr="00DC0730">
        <w:trPr>
          <w:trHeight w:val="627"/>
        </w:trPr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1.6.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Формы подведения итогов реализации программы……………...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  <w:lang w:val="en-US"/>
              </w:rPr>
              <w:t>II.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Содержательный раздел…………………………………………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2.1.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 xml:space="preserve">Содержание образовательной работы по программе в младшей подгруппе (2-4 </w:t>
            </w:r>
            <w:proofErr w:type="gramStart"/>
            <w:r>
              <w:t>года)…</w:t>
            </w:r>
            <w:proofErr w:type="gramEnd"/>
            <w:r>
              <w:t>………………...............................................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2.2.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 xml:space="preserve">Содержание образовательной работы по программе в старшей подгруппе (4-7 </w:t>
            </w:r>
            <w:proofErr w:type="gramStart"/>
            <w:r>
              <w:t>лет)…</w:t>
            </w:r>
            <w:proofErr w:type="gramEnd"/>
            <w:r>
              <w:t>……………….................................................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Организационный раздел……………………………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……..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Кадровое обеспечение парциальной образовательной программы...........................................................................................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Материально-техническое обеспечение парциальной образовательной программы.............................................................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Учебно-методическое обеспечение парциальной образовательной программы.............................................................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Время и сроки реализации парциальной образовательной программы...........................................................................................</w:t>
            </w:r>
          </w:p>
        </w:tc>
        <w:tc>
          <w:tcPr>
            <w:tcW w:w="426" w:type="pct"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</w:p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Cs/>
              </w:rPr>
            </w:pPr>
            <w:r>
              <w:t>3.5.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</w:pPr>
            <w:r>
              <w:t>Особенности развивающей предметно-пространственной среды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Литература…………………………………………………………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DC0730" w:rsidTr="00DC0730">
        <w:tc>
          <w:tcPr>
            <w:tcW w:w="405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V.</w:t>
            </w:r>
          </w:p>
        </w:tc>
        <w:tc>
          <w:tcPr>
            <w:tcW w:w="4169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Приложение…………………………………………………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.</w:t>
            </w:r>
          </w:p>
        </w:tc>
        <w:tc>
          <w:tcPr>
            <w:tcW w:w="426" w:type="pct"/>
            <w:hideMark/>
          </w:tcPr>
          <w:p w:rsidR="00DC0730" w:rsidRDefault="00DC0730">
            <w:pPr>
              <w:tabs>
                <w:tab w:val="left" w:pos="4326"/>
              </w:tabs>
              <w:spacing w:line="276" w:lineRule="auto"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DC0730" w:rsidRDefault="00DC0730" w:rsidP="00DC0730"/>
    <w:p w:rsidR="00DC0730" w:rsidRDefault="00DC0730" w:rsidP="00DC0730">
      <w:pPr>
        <w:jc w:val="right"/>
        <w:rPr>
          <w:b/>
        </w:rPr>
      </w:pPr>
    </w:p>
    <w:p w:rsidR="00DC0730" w:rsidRDefault="00DC0730" w:rsidP="00DC0730">
      <w:pPr>
        <w:jc w:val="center"/>
        <w:rPr>
          <w:b/>
        </w:rPr>
      </w:pPr>
      <w:r>
        <w:rPr>
          <w:b/>
        </w:rPr>
        <w:br w:type="page"/>
      </w:r>
      <w:r>
        <w:rPr>
          <w:b/>
          <w:lang w:val="en-US"/>
        </w:rPr>
        <w:lastRenderedPageBreak/>
        <w:t>I</w:t>
      </w:r>
      <w:r>
        <w:rPr>
          <w:b/>
        </w:rPr>
        <w:t>. ЦЕЛЕВОЙ РАЗДЕЛ. ПОЯСНИТЕЛЬНАЯ ЗАПИСКА</w:t>
      </w:r>
    </w:p>
    <w:p w:rsidR="00DC0730" w:rsidRDefault="00DC0730" w:rsidP="00DC0730">
      <w:pPr>
        <w:jc w:val="center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  <w:r>
        <w:rPr>
          <w:b/>
        </w:rPr>
        <w:t xml:space="preserve">1.1. Актуальность </w:t>
      </w:r>
      <w:r>
        <w:rPr>
          <w:b/>
          <w:bCs/>
        </w:rPr>
        <w:t>парциальной образовательной программы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наше время информационных технологий развитие речи детей является актуальной проблемой. Дети порой умеют пользоваться сложной, современной техникой, а связно изложить свои мысли не могут. Стоит отметить, что с каждым годом увеличивается количество детей, имеющих различные речевые нарушения. Родители с детьми стали реже посещать библиотеки, читать книги, рассматривать иллюстрации и рассуждать о прочитанном. Вот почему так необходимо, прежде всего, живое общение с ребёнком и грамотно построенное обучение родной речи.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Уже с дошкольного возраста ребёнок проявляет большой интерес к языковой действительности,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явлений речи. Такое развитие ведёт к овладению всеми богатствами родного языка.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сравнивать предметы, явления, выделять главное, у них не сформирована привычка к элементарному контролю над собой, им трудно выразить свои мысли и чувства словами.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При стихийном речевом развитии дети получают достаточно невысокий речевой навык, поэтому необходимо специальное обучение. Целью специальных занятий должна стать помощь в усвоении ребёнком речи и как средства общения и познания, и как средства регулирования собственного поведения. Данная рабочая </w:t>
      </w:r>
      <w:proofErr w:type="gramStart"/>
      <w:r>
        <w:rPr>
          <w:color w:val="000000"/>
          <w:sz w:val="29"/>
          <w:szCs w:val="29"/>
        </w:rPr>
        <w:t>программа  нацелена</w:t>
      </w:r>
      <w:proofErr w:type="gramEnd"/>
      <w:r>
        <w:rPr>
          <w:color w:val="000000"/>
          <w:sz w:val="29"/>
          <w:szCs w:val="29"/>
        </w:rPr>
        <w:t xml:space="preserve"> на разностороннее развитие ребенка, его связной речи, фонематического слуха, творческого мышления, координации и мелкой моторики.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Занятия строятся в занимательной, игровой форме с использованием речевых игр, что позволяет детям успешно овладеть звуковым анализом слов, с интересом наблюдать за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будет складываться система знаний о языке и формироваться потребность владения языком, совершенствования речи.</w:t>
      </w:r>
    </w:p>
    <w:p w:rsidR="00DC0730" w:rsidRDefault="00DC0730" w:rsidP="00DC0730">
      <w:pPr>
        <w:shd w:val="clear" w:color="auto" w:fill="FFFFFF"/>
        <w:tabs>
          <w:tab w:val="left" w:leader="dot" w:pos="8566"/>
          <w:tab w:val="left" w:pos="9077"/>
        </w:tabs>
        <w:ind w:firstLine="702"/>
        <w:jc w:val="both"/>
        <w:rPr>
          <w:b/>
          <w:i/>
          <w:color w:val="000000"/>
          <w:szCs w:val="29"/>
        </w:rPr>
      </w:pPr>
      <w:r>
        <w:rPr>
          <w:bCs/>
          <w:iCs/>
          <w:color w:val="000000"/>
          <w:sz w:val="29"/>
          <w:szCs w:val="29"/>
        </w:rPr>
        <w:lastRenderedPageBreak/>
        <w:t xml:space="preserve">Парциальная образовательная программа </w:t>
      </w:r>
      <w:r>
        <w:rPr>
          <w:bCs/>
          <w:iCs/>
          <w:color w:val="FF0000"/>
          <w:sz w:val="29"/>
          <w:szCs w:val="29"/>
        </w:rPr>
        <w:t>«Речевые тропинки»</w:t>
      </w:r>
      <w:r>
        <w:rPr>
          <w:bCs/>
          <w:iCs/>
          <w:color w:val="000000"/>
          <w:sz w:val="29"/>
          <w:szCs w:val="29"/>
        </w:rPr>
        <w:t xml:space="preserve"> направлена на достижение цели и решение задач речевого развития детей дошкольного возраста от 2 до 7 лет. </w:t>
      </w:r>
      <w:r>
        <w:rPr>
          <w:b/>
          <w:bCs/>
          <w:i/>
          <w:iCs/>
          <w:color w:val="000000"/>
          <w:sz w:val="29"/>
          <w:szCs w:val="29"/>
        </w:rPr>
        <w:t>Программа углубленно решает задачи образовательной области «Развитие речи», обогащая их задачами формирования навыков речевого общения и коммуникативного взаимодействия.</w:t>
      </w:r>
    </w:p>
    <w:p w:rsidR="00DC0730" w:rsidRDefault="00DC0730" w:rsidP="00DC0730">
      <w:pPr>
        <w:shd w:val="clear" w:color="auto" w:fill="FFFFFF"/>
        <w:ind w:left="7" w:right="10" w:firstLine="702"/>
        <w:jc w:val="both"/>
        <w:rPr>
          <w:b/>
          <w:i/>
        </w:rPr>
      </w:pPr>
      <w:r>
        <w:rPr>
          <w:b/>
          <w:bCs/>
          <w:i/>
          <w:iCs/>
          <w:color w:val="000000"/>
          <w:sz w:val="29"/>
          <w:szCs w:val="29"/>
        </w:rPr>
        <w:t xml:space="preserve">Специфика </w:t>
      </w:r>
      <w:r>
        <w:rPr>
          <w:bCs/>
          <w:iCs/>
          <w:color w:val="000000"/>
          <w:sz w:val="29"/>
          <w:szCs w:val="29"/>
        </w:rPr>
        <w:t>парциальной образовательной программы</w:t>
      </w:r>
      <w:r>
        <w:rPr>
          <w:b/>
          <w:bCs/>
          <w:i/>
          <w:i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состоит в том, что все рекомендации по речевому развитию дошкольников даны с учетом разного уровня развития детей, их интересов, желаний, потребностей и способностей, в соответствии с идеями деятельностного подхода. Программа позволяет дифференцированно подходить к нагрузке на каждого ребёнка в условиях разновозрастной группы, творчески реализовывать поставленные задачи, обеспечивая индивидуализацию образовательного процесса.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Развитие речи – один из важнейших разделов педагогики для детей дошкольного возраста, когда все психические процессы у ребёнка развиваются с прямым участием речи. Поэтому дошкольный возраст является продуктивным периодом в плане педагогического воздействия.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Парциальная образовательная программа «</w:t>
      </w:r>
      <w:r>
        <w:rPr>
          <w:bCs/>
          <w:iCs/>
          <w:color w:val="000000"/>
          <w:sz w:val="29"/>
          <w:szCs w:val="29"/>
        </w:rPr>
        <w:t>Речевые тропинки</w:t>
      </w:r>
      <w:r>
        <w:rPr>
          <w:color w:val="000000"/>
          <w:sz w:val="29"/>
          <w:szCs w:val="29"/>
        </w:rPr>
        <w:t>» реализуется по двум направлениям.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b/>
          <w:i/>
          <w:color w:val="000000"/>
          <w:sz w:val="29"/>
          <w:szCs w:val="29"/>
        </w:rPr>
        <w:t>Первое направление</w:t>
      </w:r>
      <w:r>
        <w:rPr>
          <w:color w:val="000000"/>
          <w:sz w:val="29"/>
          <w:szCs w:val="29"/>
        </w:rPr>
        <w:t xml:space="preserve"> предназначено для воспитанников 2-4 лет и предполагает развитие речи детей средствами народного творчества.</w:t>
      </w:r>
    </w:p>
    <w:p w:rsidR="00DC0730" w:rsidRDefault="00DC0730" w:rsidP="00DC0730">
      <w:pPr>
        <w:shd w:val="clear" w:color="auto" w:fill="FFFFFF"/>
        <w:ind w:left="7" w:right="5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Устное народное творчество – это произведения всех родов и жанров. Дети имеют возможность познакомиться с глубокими корнями жизни народов России с его образным языком. Нам, взрослым, хорошо известны потешки, считалки, дразнилки и </w:t>
      </w:r>
      <w:proofErr w:type="gramStart"/>
      <w:r>
        <w:rPr>
          <w:color w:val="000000"/>
          <w:sz w:val="29"/>
          <w:szCs w:val="29"/>
        </w:rPr>
        <w:t>прочая стихотворная «шумиха»</w:t>
      </w:r>
      <w:proofErr w:type="gramEnd"/>
      <w:r>
        <w:rPr>
          <w:color w:val="000000"/>
          <w:sz w:val="29"/>
          <w:szCs w:val="29"/>
        </w:rPr>
        <w:t xml:space="preserve"> которую в жизни принято считать пустой забавой. На самом деле, без этих веселых стишков, без словесной игры, которая в них содержится, ребенок никогда не овладеет родным языком в совершенстве, никогда не станет его достойным хозяином, способным выразить свои мысли, чувства и переживания. Детский фольклор имеет большое значение в развитии ребенка, как в процессе обучения, так и воспитания. Главной целью педагога в области развития речи детей младшей подгруппы является помощь им в освоении разговорной речью, овладении родным языком.</w:t>
      </w:r>
    </w:p>
    <w:p w:rsidR="00DC0730" w:rsidRDefault="00DC0730" w:rsidP="00DC0730">
      <w:pPr>
        <w:shd w:val="clear" w:color="auto" w:fill="FFFFFF"/>
        <w:ind w:left="7" w:right="7" w:firstLine="702"/>
        <w:jc w:val="both"/>
      </w:pPr>
      <w:r>
        <w:rPr>
          <w:b/>
          <w:i/>
          <w:color w:val="000000"/>
          <w:sz w:val="29"/>
          <w:szCs w:val="29"/>
        </w:rPr>
        <w:t xml:space="preserve">Второе направление – </w:t>
      </w:r>
      <w:r>
        <w:rPr>
          <w:color w:val="000000"/>
          <w:sz w:val="29"/>
          <w:szCs w:val="29"/>
        </w:rPr>
        <w:t>осуществляется работа с детьми 4-7 лет по совершенствованию речевых умений в процессе коммуникативного взаимодействия друг с другом.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Речь выполняет многообразные функции в жизни ребенка. Основной и первоначальной является коммуникативная функция – назначение речи быть средством общения и культуры.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Целью общения может быть поддержание социальных контактов, обмен информацией. Все эти аспекты коммуникативной функции речи представлены в поведении дошкольника и активно им осваиваются. </w:t>
      </w:r>
      <w:r>
        <w:rPr>
          <w:color w:val="000000"/>
          <w:sz w:val="29"/>
          <w:szCs w:val="29"/>
        </w:rPr>
        <w:lastRenderedPageBreak/>
        <w:t>Именно формирование функций речи побуждает ребенка к овладению языком, его фонетикой, лексикой, грамматическим строем, к освоению диалогической речи, формированию звуковой аналитико-синтетической активности как предпосылок обучения грамоте.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Общение является необходимым условием формирования личности, её сознания и самосознания: это главнейший фактор психического и речевого развития ребенка.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Проблема развития диалогической речи остается одной из актуальных проблем теории и практики развития речи детей дошкольного возраста, так как речь возникает и развивается в процессе общения. Именно в диалоге дети учатся самоорганизации, самодеятельности, самоконтролю.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Диалог является естественной средой развития личности. Отсутствие или дефицит диалогического общения ведет к различного рода искажениям личностного развития, росту проблем взаимодействия с окружающими людьми, появлению серьезных сложностей в умении адаптироваться в меняющихся жизненных ситуациях. Проблемы межличностного (диалогического) общения для ребенка начинаются в основном в семье. Нежелание общаться (из-за нехватки времени, усталости родителей), неумение общаться (родители не знают, о чем разговаривать с ребенком, как строить диалогическое общение с ним) отрицательно влияет на деятельность и душевное самочувствие ребёнка.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Диалог, творчество, познание, саморазвитие – вот те фундаментальные составляющие, которые оказываются вовлеченными в сферу внимания педагога, когда он обращается к проблеме речевого развития дошкольника.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  <w:r>
        <w:rPr>
          <w:b/>
        </w:rPr>
        <w:t xml:space="preserve">1.2. Цель и задачи </w:t>
      </w:r>
      <w:r>
        <w:rPr>
          <w:b/>
          <w:bCs/>
        </w:rPr>
        <w:t>парциальной образовательной программы</w:t>
      </w:r>
    </w:p>
    <w:p w:rsidR="00DC0730" w:rsidRDefault="00DC0730" w:rsidP="00DC0730">
      <w:pPr>
        <w:shd w:val="clear" w:color="auto" w:fill="FFFFFF"/>
        <w:ind w:left="5" w:right="14" w:firstLine="709"/>
        <w:jc w:val="both"/>
      </w:pPr>
      <w:r>
        <w:rPr>
          <w:b/>
          <w:bCs/>
          <w:i/>
          <w:iCs/>
          <w:color w:val="000000"/>
          <w:sz w:val="29"/>
          <w:szCs w:val="29"/>
        </w:rPr>
        <w:t xml:space="preserve">Цель программы: </w:t>
      </w:r>
      <w:r>
        <w:rPr>
          <w:rStyle w:val="af6"/>
          <w:b w:val="0"/>
          <w:shd w:val="clear" w:color="auto" w:fill="FFFFFF"/>
        </w:rPr>
        <w:t>обогащение речевого опыта ребенка как средства общения и культуры на основе поведенческих проявлений в диалоге.</w:t>
      </w:r>
    </w:p>
    <w:p w:rsidR="00DC0730" w:rsidRDefault="00DC0730" w:rsidP="00DC0730">
      <w:pPr>
        <w:shd w:val="clear" w:color="auto" w:fill="FFFFFF"/>
        <w:ind w:left="5" w:right="14" w:firstLine="709"/>
        <w:jc w:val="both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>Задачи программы для младшей подгруппы: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1. Знакомить детей с устным народным творчеством. 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2. Учить внимательно слушать и запоминать потешки, художественные произведения, отгадывать загадки, проговаривать скороговорки, чистоговорки.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3. Знакомство с русскими народными играми, </w:t>
      </w:r>
      <w:proofErr w:type="spellStart"/>
      <w:r>
        <w:rPr>
          <w:color w:val="000000"/>
          <w:sz w:val="29"/>
          <w:szCs w:val="29"/>
        </w:rPr>
        <w:t>закличками</w:t>
      </w:r>
      <w:proofErr w:type="spellEnd"/>
      <w:r>
        <w:rPr>
          <w:color w:val="000000"/>
          <w:sz w:val="29"/>
          <w:szCs w:val="29"/>
        </w:rPr>
        <w:t>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4. Воспитывать положительное отношение к режимным моментам: умыванию, одеванию и т.д.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5. Воспитывать дружеские чувства и гуманные взаимоотношения между детьми.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>Задачи программы для старшей подгруппы: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1. Формировать представления детей о речевых (вербальных и невербальных) средствах общения в процессе построения различных речевых высказываний, интерактивного взаимодействия с собеседником.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2. Формировать у детей умения и навыки практического владения выразительными движениями (мимикой, жестами, пантомимикой) для выражения своих мыслей, чувств и желаний.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3. Воспитывать потребность в общении, умение управлять своим поведением и планировать свои действия на основе первичных ценностных представлений, </w:t>
      </w:r>
      <w:proofErr w:type="gramStart"/>
      <w:r>
        <w:rPr>
          <w:color w:val="000000"/>
          <w:sz w:val="29"/>
          <w:szCs w:val="29"/>
        </w:rPr>
        <w:t>соблюдать  элементарные</w:t>
      </w:r>
      <w:proofErr w:type="gramEnd"/>
      <w:r>
        <w:rPr>
          <w:color w:val="000000"/>
          <w:sz w:val="29"/>
          <w:szCs w:val="29"/>
        </w:rPr>
        <w:t xml:space="preserve"> общепринятые нормы и правила общения.</w:t>
      </w:r>
    </w:p>
    <w:p w:rsidR="00DC0730" w:rsidRDefault="00DC0730" w:rsidP="00DC0730">
      <w:pPr>
        <w:shd w:val="clear" w:color="auto" w:fill="FFFFFF"/>
        <w:ind w:left="7" w:right="7" w:firstLine="702"/>
        <w:jc w:val="both"/>
        <w:rPr>
          <w:color w:val="000000"/>
          <w:sz w:val="29"/>
          <w:szCs w:val="29"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</w:rPr>
        <w:t>1.3. Принципы и подходы реализации парциальной образовательной программы</w:t>
      </w:r>
    </w:p>
    <w:p w:rsidR="00DC0730" w:rsidRDefault="00DC0730" w:rsidP="00DC0730">
      <w:pPr>
        <w:ind w:firstLine="709"/>
        <w:jc w:val="both"/>
        <w:outlineLvl w:val="0"/>
        <w:rPr>
          <w:bCs/>
        </w:rPr>
      </w:pPr>
      <w:r>
        <w:rPr>
          <w:bCs/>
        </w:rPr>
        <w:t xml:space="preserve">В основу программы заложены следующие </w:t>
      </w:r>
      <w:r>
        <w:rPr>
          <w:b/>
          <w:bCs/>
          <w:i/>
        </w:rPr>
        <w:t>принципы:</w:t>
      </w:r>
    </w:p>
    <w:p w:rsidR="00DC0730" w:rsidRDefault="00DC0730" w:rsidP="00DC073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участником своего образования.</w:t>
      </w:r>
    </w:p>
    <w:p w:rsidR="00DC0730" w:rsidRDefault="00DC0730" w:rsidP="00DC073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Содействие и сотрудничество детей и взрослых, признание ребенка полноценным участником образовательных отношений.</w:t>
      </w:r>
    </w:p>
    <w:p w:rsidR="00DC0730" w:rsidRDefault="00DC0730" w:rsidP="00DC073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Поддержка инициативы детей в различных видах деятельности.</w:t>
      </w:r>
    </w:p>
    <w:p w:rsidR="00DC0730" w:rsidRDefault="00DC0730" w:rsidP="00DC073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Формирование познавательных интересов и познавательных действий ребенка в различных видах деятельности.</w:t>
      </w:r>
    </w:p>
    <w:p w:rsidR="00DC0730" w:rsidRDefault="00DC0730" w:rsidP="00DC0730">
      <w:pPr>
        <w:autoSpaceDE w:val="0"/>
        <w:autoSpaceDN w:val="0"/>
        <w:adjustRightInd w:val="0"/>
        <w:ind w:firstLine="709"/>
        <w:jc w:val="both"/>
      </w:pPr>
      <w:r>
        <w:t xml:space="preserve">Основополагающими </w:t>
      </w:r>
      <w:r>
        <w:rPr>
          <w:b/>
          <w:i/>
        </w:rPr>
        <w:t>подходами</w:t>
      </w:r>
      <w:r>
        <w:t xml:space="preserve"> к построению образовательной деятельности в рамках программы по формированию художественных способностей дошкольников являются: </w:t>
      </w:r>
      <w:r>
        <w:rPr>
          <w:i/>
        </w:rPr>
        <w:t>системно-деятельностный</w:t>
      </w:r>
      <w:r>
        <w:t xml:space="preserve"> – при разработке программы учитываются психологические и возрастные особенности воспитанников, что находит отражение в характерных для данного возраста формах детской деятельности; </w:t>
      </w:r>
      <w:r>
        <w:rPr>
          <w:i/>
        </w:rPr>
        <w:t>личностно-ориентированный</w:t>
      </w:r>
      <w:r>
        <w:t xml:space="preserve"> – в процессе реализации программы ребенок принимается таким какой он есть, во всей совокупности его возрастных и индивидуальных особенностей, а также учитывается зона его ближайшего развития; </w:t>
      </w:r>
      <w:r>
        <w:rPr>
          <w:i/>
        </w:rPr>
        <w:t>культурно-антропологический</w:t>
      </w:r>
      <w:r>
        <w:t xml:space="preserve"> – определение целевых ориентиров программы происходит на основе практики культурной идентификации, важно дать ребенку возможность почувствовать себя как хранителем культурного наследия своей семьи, страны, человеческой цивилизации, так и творцом собственной культурной реальности, способным понимать и принимать культурные различия как норму современной жизни.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1.4. Возраст детей, на которых рассчитана программа</w:t>
      </w:r>
    </w:p>
    <w:p w:rsidR="00DC0730" w:rsidRDefault="00DC0730" w:rsidP="00DC0730">
      <w:pPr>
        <w:shd w:val="clear" w:color="auto" w:fill="FFFFFF"/>
        <w:ind w:firstLine="709"/>
        <w:jc w:val="both"/>
      </w:pPr>
      <w:r>
        <w:rPr>
          <w:bCs/>
          <w:iCs/>
          <w:color w:val="000000"/>
          <w:sz w:val="29"/>
          <w:szCs w:val="29"/>
        </w:rPr>
        <w:t xml:space="preserve">Парциальная образовательная программа </w:t>
      </w:r>
      <w:r>
        <w:rPr>
          <w:bCs/>
          <w:iCs/>
          <w:color w:val="FF0000"/>
          <w:sz w:val="29"/>
          <w:szCs w:val="29"/>
        </w:rPr>
        <w:t>«Речевые тропинки»</w:t>
      </w:r>
      <w:r>
        <w:rPr>
          <w:bCs/>
          <w:iCs/>
          <w:color w:val="000000"/>
          <w:sz w:val="29"/>
          <w:szCs w:val="29"/>
        </w:rPr>
        <w:t xml:space="preserve"> предназначена для работы с детьми</w:t>
      </w:r>
      <w:r>
        <w:rPr>
          <w:color w:val="000000"/>
        </w:rPr>
        <w:t xml:space="preserve"> 2-7 лет.</w:t>
      </w:r>
    </w:p>
    <w:p w:rsidR="00DC0730" w:rsidRDefault="00DC0730" w:rsidP="00DC0730">
      <w:pPr>
        <w:ind w:firstLine="709"/>
        <w:jc w:val="center"/>
        <w:rPr>
          <w:b/>
          <w:i/>
        </w:rPr>
      </w:pPr>
      <w:r>
        <w:rPr>
          <w:b/>
          <w:bCs/>
          <w:i/>
        </w:rPr>
        <w:t>Особенности речевого развития детей от 2 до 3 лет</w:t>
      </w:r>
    </w:p>
    <w:p w:rsidR="00DC0730" w:rsidRDefault="00DC0730" w:rsidP="00DC0730">
      <w:pPr>
        <w:ind w:firstLine="709"/>
        <w:jc w:val="both"/>
      </w:pPr>
      <w:r>
        <w:t xml:space="preserve"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</w:p>
    <w:p w:rsidR="00DC0730" w:rsidRDefault="00DC0730" w:rsidP="00DC0730">
      <w:pPr>
        <w:ind w:firstLine="709"/>
        <w:jc w:val="both"/>
      </w:pPr>
      <w: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</w:t>
      </w:r>
    </w:p>
    <w:p w:rsidR="00DC0730" w:rsidRDefault="00DC0730" w:rsidP="00DC0730">
      <w:pPr>
        <w:ind w:firstLine="709"/>
        <w:jc w:val="both"/>
      </w:pPr>
      <w: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DC0730" w:rsidRDefault="00DC0730" w:rsidP="00DC0730">
      <w:pPr>
        <w:ind w:firstLine="709"/>
        <w:jc w:val="both"/>
      </w:pPr>
      <w: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DC0730" w:rsidRDefault="00DC0730" w:rsidP="00DC0730">
      <w:pPr>
        <w:ind w:firstLine="709"/>
        <w:jc w:val="both"/>
      </w:pPr>
      <w:r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DC0730" w:rsidRDefault="00DC0730" w:rsidP="00DC0730">
      <w:pPr>
        <w:ind w:firstLine="709"/>
        <w:jc w:val="both"/>
      </w:pPr>
      <w:r>
        <w:t xml:space="preserve">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1500-2500 слов. </w:t>
      </w:r>
    </w:p>
    <w:p w:rsidR="00DC0730" w:rsidRDefault="00DC0730" w:rsidP="00DC0730">
      <w:pPr>
        <w:ind w:firstLine="709"/>
        <w:jc w:val="both"/>
      </w:pPr>
      <w: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DC0730" w:rsidRDefault="00DC0730" w:rsidP="00DC0730">
      <w:pPr>
        <w:ind w:firstLine="709"/>
        <w:jc w:val="both"/>
      </w:pPr>
      <w: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</w:t>
      </w:r>
    </w:p>
    <w:p w:rsidR="00DC0730" w:rsidRDefault="00DC0730" w:rsidP="00DC0730">
      <w:pPr>
        <w:ind w:firstLine="709"/>
        <w:jc w:val="both"/>
      </w:pPr>
      <w: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>
        <w:t>головонога</w:t>
      </w:r>
      <w:proofErr w:type="spellEnd"/>
      <w:r>
        <w:t xml:space="preserve">» — окружности и отходящих от нее линий. </w:t>
      </w:r>
    </w:p>
    <w:p w:rsidR="00DC0730" w:rsidRDefault="00DC0730" w:rsidP="00DC0730">
      <w:pPr>
        <w:ind w:firstLine="709"/>
        <w:jc w:val="both"/>
      </w:pPr>
      <w:r>
        <w:t xml:space="preserve">На третьем году жизни совершенствуются зрительные и слуховые ориентировки, что позволяет детям безошибочно выполнять ряд заданий: </w:t>
      </w:r>
      <w:r>
        <w:lastRenderedPageBreak/>
        <w:t xml:space="preserve">осуществлять выбор из 2-3 предметов по форме, величине и цвету; различать мелодии; петь. </w:t>
      </w:r>
    </w:p>
    <w:p w:rsidR="00DC0730" w:rsidRDefault="00DC0730" w:rsidP="00DC0730">
      <w:pPr>
        <w:ind w:firstLine="709"/>
        <w:jc w:val="both"/>
      </w:pPr>
      <w: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</w:t>
      </w:r>
    </w:p>
    <w:p w:rsidR="00DC0730" w:rsidRDefault="00DC0730" w:rsidP="00DC0730">
      <w:pPr>
        <w:ind w:firstLine="709"/>
        <w:jc w:val="both"/>
      </w:pPr>
      <w:r>
        <w:t xml:space="preserve">Основной формой мышления является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DC0730" w:rsidRDefault="00DC0730" w:rsidP="00DC0730">
      <w:pPr>
        <w:ind w:firstLine="709"/>
        <w:jc w:val="both"/>
      </w:pPr>
      <w:r>
        <w:t xml:space="preserve">К концу третьего года жизни у детей появляются зачатки </w:t>
      </w:r>
      <w:proofErr w:type="spellStart"/>
      <w:r>
        <w:t>нагляднообразного</w:t>
      </w:r>
      <w:proofErr w:type="spellEnd"/>
      <w:r>
        <w:t xml:space="preserve"> мышления. Ребенок в ходе предметно-игровой деятельности ставит перед собой цель, намечает план действия и т. п.</w:t>
      </w:r>
    </w:p>
    <w:p w:rsidR="00DC0730" w:rsidRDefault="00DC0730" w:rsidP="00DC0730">
      <w:pPr>
        <w:ind w:firstLine="709"/>
        <w:jc w:val="both"/>
      </w:pPr>
      <w: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</w:t>
      </w:r>
      <w:proofErr w:type="spellStart"/>
      <w:proofErr w:type="gramStart"/>
      <w:r>
        <w:t>самосо</w:t>
      </w:r>
      <w:proofErr w:type="spellEnd"/>
      <w:r>
        <w:t>- знания</w:t>
      </w:r>
      <w:proofErr w:type="gramEnd"/>
      <w:r>
        <w:t>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ind w:firstLine="709"/>
        <w:jc w:val="center"/>
        <w:rPr>
          <w:b/>
          <w:i/>
        </w:rPr>
      </w:pPr>
      <w:r>
        <w:rPr>
          <w:b/>
          <w:bCs/>
          <w:i/>
        </w:rPr>
        <w:t>Особенности речевого развития детей от 3 до 4 лет</w:t>
      </w:r>
    </w:p>
    <w:p w:rsidR="00DC0730" w:rsidRDefault="00DC0730" w:rsidP="00DC0730">
      <w:pPr>
        <w:ind w:firstLine="709"/>
        <w:jc w:val="both"/>
      </w:pPr>
      <w:r>
        <w:t xml:space="preserve">В возрасте 3-4 лет ребёнок постепенно выходит за пределы семейного круга. Его общение становится </w:t>
      </w:r>
      <w:proofErr w:type="spellStart"/>
      <w:r>
        <w:t>внеситуативным</w:t>
      </w:r>
      <w:proofErr w:type="spellEnd"/>
      <w:r>
        <w:t xml:space="preserve">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неразвёрнутыми сюжетами. Игры с правилами в этом возрасте только начинают формироваться. </w:t>
      </w:r>
    </w:p>
    <w:p w:rsidR="00DC0730" w:rsidRDefault="00DC0730" w:rsidP="00DC0730">
      <w:pPr>
        <w:ind w:firstLine="709"/>
        <w:jc w:val="both"/>
      </w:pPr>
      <w:r>
        <w:t xml:space="preserve">В младшем дошкольном возрасте развивается 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– индивидуальных единиц восприятия – переходят к сенсорным эталонам –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пространстве. </w:t>
      </w:r>
    </w:p>
    <w:p w:rsidR="00DC0730" w:rsidRDefault="00DC0730" w:rsidP="00DC0730">
      <w:pPr>
        <w:ind w:firstLine="709"/>
        <w:jc w:val="both"/>
      </w:pPr>
      <w:r>
        <w:lastRenderedPageBreak/>
        <w:t xml:space="preserve">Происходит постепенный отрыв действий ребёнка от конкретного предмета, перенос ситуации в «как будто». На основе наглядно-действенного мышления начинает формироваться наглядно-образное мышление. </w:t>
      </w:r>
    </w:p>
    <w:p w:rsidR="00DC0730" w:rsidRDefault="00DC0730" w:rsidP="00DC0730">
      <w:pPr>
        <w:ind w:firstLine="709"/>
        <w:jc w:val="both"/>
      </w:pPr>
      <w:r>
        <w:t xml:space="preserve"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 </w:t>
      </w:r>
    </w:p>
    <w:p w:rsidR="00DC0730" w:rsidRDefault="00DC0730" w:rsidP="00DC0730">
      <w:pPr>
        <w:ind w:firstLine="709"/>
        <w:jc w:val="both"/>
      </w:pPr>
      <w:r>
        <w:t xml:space="preserve">Память непроизвольная, преобладает узнавание, а не запоминание, но по просьбе взрослого дети могут запомнить 3-4 слова и 5-6 названий предметов. Особенно хорошо запоминается то, что было интересно и эмоционально окрашено, непосредственно связанно с деятельностью ребёнка. К концу младшего дошкольного возраста дети могут запомнить значительные отрывки из любимых произведений. </w:t>
      </w:r>
    </w:p>
    <w:p w:rsidR="00DC0730" w:rsidRDefault="00DC0730" w:rsidP="00DC0730">
      <w:pPr>
        <w:ind w:firstLine="709"/>
        <w:jc w:val="both"/>
      </w:pPr>
      <w:r>
        <w:t xml:space="preserve">Внимание непроизвольное, ребёнок быстро переключается с одной деятельности на другую. Ребёнок не способен длительное время удерживать своё внимание на </w:t>
      </w:r>
      <w:proofErr w:type="gramStart"/>
      <w:r>
        <w:t>каком то</w:t>
      </w:r>
      <w:proofErr w:type="gramEnd"/>
      <w:r>
        <w:t xml:space="preserve"> одном предмете.</w:t>
      </w:r>
    </w:p>
    <w:p w:rsidR="00DC0730" w:rsidRDefault="00DC0730" w:rsidP="00DC0730">
      <w:pPr>
        <w:ind w:firstLine="709"/>
        <w:jc w:val="both"/>
      </w:pPr>
      <w:r>
        <w:t xml:space="preserve">Дети в этом возрасте характеризуются резкими перепадами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Эмоционально здоровому ребёнку присущ оптимизм.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 В данном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ребёнка ещё ситуативно.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дети в значительной мере ориентируются на оценку взрослого. У детей в этом возрасте продолжает развиваться половая идентификация, что проявляется в характере выбираемых игрушек и сюжетов. </w:t>
      </w:r>
    </w:p>
    <w:p w:rsidR="00DC0730" w:rsidRDefault="00DC0730" w:rsidP="00DC0730">
      <w:pPr>
        <w:ind w:firstLine="709"/>
        <w:jc w:val="both"/>
      </w:pPr>
      <w:r>
        <w:t>В соответствии с возрастными особенностями детей занятия проводятся в игровой форме. Игровая деятельность способствует развитию произвольного внимания и произвольной памяти. В процессе занятий используются следующие виды игр: сюжетно-ролевые, дидактические, словесные, подвижные, символические. Символическая игра – употребление ребёнком символов, является одной из ступеней в развитии его воображения и мышления.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ind w:firstLine="709"/>
        <w:jc w:val="center"/>
        <w:rPr>
          <w:b/>
          <w:i/>
        </w:rPr>
      </w:pPr>
      <w:r>
        <w:rPr>
          <w:b/>
          <w:bCs/>
          <w:i/>
        </w:rPr>
        <w:t>Особенности речевого развития детей от 4 до 5 лет</w:t>
      </w:r>
    </w:p>
    <w:p w:rsidR="00DC0730" w:rsidRDefault="00DC0730" w:rsidP="00DC0730">
      <w:pPr>
        <w:ind w:firstLine="709"/>
        <w:jc w:val="both"/>
      </w:pPr>
      <w:r>
        <w:t xml:space="preserve">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детей. Речевое развитие рассматривается, как развитие умений понимать и пользоваться языком: развитие фонематического слуха и звукового анализа, словаря, осознание состава слов, формирование </w:t>
      </w:r>
      <w:r>
        <w:lastRenderedPageBreak/>
        <w:t>грамматических категорий, развитие коммуникативных умений, умений и навыков связной речи. Рассмотрим развитие этих компонентов речи у детей 4-5 лет.</w:t>
      </w:r>
    </w:p>
    <w:p w:rsidR="00DC0730" w:rsidRDefault="00DC0730" w:rsidP="00DC0730">
      <w:pPr>
        <w:ind w:firstLine="709"/>
        <w:jc w:val="both"/>
      </w:pPr>
      <w:r>
        <w:t>В возрасте 4-5 лет формируется два важнейших компонента: фонематический слух (способность к распознаванию речевых звуков) и речевое внимание, которые подготавливают ребёнка к овладению звуковым анализом слова.</w:t>
      </w:r>
    </w:p>
    <w:p w:rsidR="00DC0730" w:rsidRDefault="00DC0730" w:rsidP="00DC0730">
      <w:pPr>
        <w:ind w:firstLine="709"/>
        <w:jc w:val="both"/>
      </w:pPr>
      <w:r>
        <w:t xml:space="preserve">Совершенствуется звуковая сторона речи, но у части детей еще окончательно не сформированы трудные в артикуляционном отношении звуки (шипящие и </w:t>
      </w:r>
      <w:proofErr w:type="spellStart"/>
      <w:r>
        <w:t>cонорные</w:t>
      </w:r>
      <w:proofErr w:type="spellEnd"/>
      <w:r>
        <w:t>).</w:t>
      </w:r>
    </w:p>
    <w:p w:rsidR="00DC0730" w:rsidRDefault="00DC0730" w:rsidP="00DC0730">
      <w:pPr>
        <w:ind w:firstLine="709"/>
        <w:jc w:val="both"/>
      </w:pPr>
      <w:r>
        <w:t>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</w:t>
      </w:r>
    </w:p>
    <w:p w:rsidR="00DC0730" w:rsidRDefault="00DC0730" w:rsidP="00DC0730">
      <w:pPr>
        <w:ind w:firstLine="709"/>
        <w:jc w:val="both"/>
      </w:pPr>
      <w:r>
        <w:t>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DC0730" w:rsidRDefault="00DC0730" w:rsidP="00DC0730">
      <w:pPr>
        <w:ind w:firstLine="709"/>
        <w:jc w:val="both"/>
      </w:pPr>
      <w:r>
        <w:t>Речь детей становится более связной и последовательной; совершенствуются понимание смысловой стороны речи, синтаксическая структура предложений, т.е. все те умения, которые необходимы для развития связной речи. Главное направление в развитии речи ребенка на пятом году жизни – освоение связной монологической речи.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DC0730" w:rsidRDefault="00DC0730" w:rsidP="00DC0730">
      <w:pPr>
        <w:ind w:firstLine="709"/>
        <w:jc w:val="both"/>
      </w:pPr>
      <w:r>
        <w:t>Дети 4-5 лет активно вступают в разговор, могут участвовать в коллективной беседе, пересказывают сказки и короткие рассказы, самостоятельно рассказывают по игрушкам и картинкам. Вместе с тем их связная речь ещё несовершенна. Они не умеют правильно формулировать вопросы, дополнять и поправлять ответы товарищей. Их рассказы в большинстве случаев копируют образец взрослого, содержат нарушение логики; предложения внутри рассказа часто связаны лишь формально (ещё, потом).</w:t>
      </w:r>
    </w:p>
    <w:p w:rsidR="00DC0730" w:rsidRDefault="00DC0730" w:rsidP="00DC0730">
      <w:pPr>
        <w:ind w:firstLine="709"/>
        <w:jc w:val="both"/>
      </w:pPr>
      <w:r>
        <w:t>В среднем дошкольном возрасте происходит некоторые изменения в понимании и осмыслении текста, что связано с расширением жизненного и литературного опыта ребёнка. Дети правильно оценивают поступки персонажей. У ребёнка 4-5 лет начинает в полной мере функционировать механизм формирования целостного образа смыслового содержания воспринятого текста.</w:t>
      </w:r>
    </w:p>
    <w:p w:rsidR="00DC0730" w:rsidRDefault="00DC0730" w:rsidP="00DC0730">
      <w:pPr>
        <w:ind w:firstLine="709"/>
        <w:jc w:val="both"/>
      </w:pPr>
      <w:r>
        <w:t xml:space="preserve">Исходя из этого, основной задачей развития речи является воспитание звуковой культуры речи, обогащение и активизация словаря, формирование грамматического строя речи, обучение связной речи, которые решаются на </w:t>
      </w:r>
      <w:r>
        <w:lastRenderedPageBreak/>
        <w:t>протяжении всего дошкольного детства, однако на каждом возрастном этапе идет постепенное усложнение содержания речевой работы, меняются и методы обучения.</w:t>
      </w:r>
    </w:p>
    <w:p w:rsidR="00DC0730" w:rsidRDefault="00DC0730" w:rsidP="00DC0730">
      <w:pPr>
        <w:ind w:firstLine="709"/>
        <w:jc w:val="center"/>
        <w:rPr>
          <w:b/>
          <w:bCs/>
          <w:i/>
        </w:rPr>
      </w:pPr>
    </w:p>
    <w:p w:rsidR="00DC0730" w:rsidRDefault="00DC0730" w:rsidP="00DC0730">
      <w:pPr>
        <w:ind w:firstLine="709"/>
        <w:jc w:val="center"/>
        <w:rPr>
          <w:b/>
          <w:i/>
        </w:rPr>
      </w:pPr>
      <w:r>
        <w:rPr>
          <w:b/>
          <w:bCs/>
          <w:i/>
        </w:rPr>
        <w:t>Особенности речевого развития детей от 5 до 6 лет</w:t>
      </w:r>
    </w:p>
    <w:p w:rsidR="00DC0730" w:rsidRDefault="00DC0730" w:rsidP="00DC0730">
      <w:pPr>
        <w:ind w:firstLine="709"/>
        <w:jc w:val="both"/>
      </w:pPr>
      <w:r>
        <w:t>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DC0730" w:rsidRDefault="00DC0730" w:rsidP="00DC0730">
      <w:pPr>
        <w:ind w:firstLine="709"/>
        <w:jc w:val="both"/>
      </w:pPr>
      <w: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</w:t>
      </w:r>
    </w:p>
    <w:p w:rsidR="00DC0730" w:rsidRDefault="00DC0730" w:rsidP="00DC0730">
      <w:pPr>
        <w:ind w:firstLine="709"/>
        <w:jc w:val="both"/>
      </w:pPr>
      <w: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т.д.).</w:t>
      </w:r>
    </w:p>
    <w:p w:rsidR="00DC0730" w:rsidRDefault="00DC0730" w:rsidP="00DC0730">
      <w:pPr>
        <w:ind w:firstLine="709"/>
        <w:jc w:val="both"/>
      </w:pPr>
      <w: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>
        <w:t>трёхзвуковых</w:t>
      </w:r>
      <w:proofErr w:type="spellEnd"/>
      <w:r>
        <w:t xml:space="preserve"> слов.</w:t>
      </w:r>
    </w:p>
    <w:p w:rsidR="00DC0730" w:rsidRDefault="00DC0730" w:rsidP="00DC0730">
      <w:pPr>
        <w:ind w:firstLine="709"/>
        <w:jc w:val="both"/>
      </w:pPr>
      <w: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DC0730" w:rsidRDefault="00DC0730" w:rsidP="00DC0730">
      <w:pPr>
        <w:ind w:firstLine="709"/>
        <w:jc w:val="both"/>
      </w:pPr>
      <w:r>
        <w:t>Круг чтения 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DC0730" w:rsidRDefault="00DC0730" w:rsidP="00DC0730">
      <w:pPr>
        <w:ind w:firstLine="709"/>
        <w:jc w:val="both"/>
      </w:pPr>
      <w:r>
        <w:t>Ребенок к 6 годам свободно называет свое имя, фамилию, адрес, имена родителей и их профессии.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ind w:firstLine="709"/>
        <w:jc w:val="center"/>
        <w:rPr>
          <w:b/>
          <w:i/>
        </w:rPr>
      </w:pPr>
      <w:r>
        <w:rPr>
          <w:b/>
          <w:bCs/>
          <w:i/>
        </w:rPr>
        <w:t>Особенности речевого развития детей от 6 до 7 лет</w:t>
      </w:r>
    </w:p>
    <w:p w:rsidR="00DC0730" w:rsidRDefault="00DC0730" w:rsidP="00DC0730">
      <w:pPr>
        <w:ind w:firstLine="709"/>
        <w:jc w:val="both"/>
      </w:pPr>
      <w: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</w:t>
      </w:r>
    </w:p>
    <w:p w:rsidR="00DC0730" w:rsidRDefault="00DC0730" w:rsidP="00DC0730">
      <w:pPr>
        <w:ind w:firstLine="709"/>
        <w:jc w:val="both"/>
      </w:pPr>
      <w:r>
        <w:lastRenderedPageBreak/>
        <w:t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</w:t>
      </w:r>
    </w:p>
    <w:p w:rsidR="00DC0730" w:rsidRDefault="00DC0730" w:rsidP="00DC0730">
      <w:pPr>
        <w:ind w:firstLine="709"/>
        <w:jc w:val="both"/>
      </w:pPr>
      <w:r>
        <w:t xml:space="preserve"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 – звонкости свидетельствует чаще всего о недостатках физического слуха. </w:t>
      </w:r>
    </w:p>
    <w:p w:rsidR="00DC0730" w:rsidRDefault="00DC0730" w:rsidP="00DC0730">
      <w:pPr>
        <w:ind w:firstLine="709"/>
        <w:jc w:val="both"/>
      </w:pPr>
      <w:r>
        <w:t>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</w:t>
      </w:r>
    </w:p>
    <w:p w:rsidR="00DC0730" w:rsidRDefault="00DC0730" w:rsidP="00DC0730">
      <w:pPr>
        <w:ind w:firstLine="709"/>
        <w:jc w:val="both"/>
      </w:pPr>
      <w:r>
        <w:t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DC0730" w:rsidRDefault="00DC0730" w:rsidP="00DC0730">
      <w:pPr>
        <w:ind w:firstLine="709"/>
        <w:jc w:val="both"/>
      </w:pPr>
      <w:r>
        <w:t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(ехать-</w:t>
      </w:r>
      <w:proofErr w:type="spellStart"/>
      <w:r>
        <w:t>ехают</w:t>
      </w:r>
      <w:proofErr w:type="spellEnd"/>
      <w:r>
        <w:t xml:space="preserve">); несклоняемые существительные (в </w:t>
      </w:r>
      <w:proofErr w:type="spellStart"/>
      <w:r>
        <w:t>пальте</w:t>
      </w:r>
      <w:proofErr w:type="spellEnd"/>
      <w:r>
        <w:t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:rsidR="00DC0730" w:rsidRDefault="00DC0730" w:rsidP="00DC0730">
      <w:pPr>
        <w:ind w:firstLine="709"/>
        <w:jc w:val="both"/>
      </w:pPr>
      <w:r>
        <w:t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  <w:r>
        <w:rPr>
          <w:b/>
        </w:rPr>
        <w:t xml:space="preserve">1.5. Планируемые результаты освоения детьми </w:t>
      </w:r>
      <w:r>
        <w:rPr>
          <w:b/>
          <w:bCs/>
        </w:rPr>
        <w:t>парциальной образовательной программы</w:t>
      </w:r>
    </w:p>
    <w:p w:rsidR="00DC0730" w:rsidRDefault="00DC0730" w:rsidP="00DC0730">
      <w:pPr>
        <w:ind w:firstLine="709"/>
        <w:jc w:val="both"/>
      </w:pPr>
      <w:r>
        <w:t>Достижения детей в результате освоения Программы, проявляются:</w:t>
      </w:r>
    </w:p>
    <w:p w:rsidR="00DC0730" w:rsidRDefault="00DC0730" w:rsidP="00DC0730">
      <w:pPr>
        <w:ind w:firstLine="709"/>
        <w:jc w:val="both"/>
      </w:pPr>
      <w:r>
        <w:t>1) в умении вступать в диалог с окружающими различными способами (четко и ясно ставить вопросы, сообщать о своих впечатлениях, делиться чувствами, мнениями, вежливо высказывать просьбы, советы, приглашения, слушать и слышать партнёра, проявлять активное ответное отношение и т.д.);</w:t>
      </w:r>
    </w:p>
    <w:p w:rsidR="00DC0730" w:rsidRDefault="00DC0730" w:rsidP="00DC0730">
      <w:pPr>
        <w:ind w:firstLine="709"/>
        <w:jc w:val="both"/>
      </w:pPr>
      <w:r>
        <w:t xml:space="preserve">2) в навыках «считывания» эмоционального состояния героя, сочувствия и сопереживания, </w:t>
      </w:r>
      <w:proofErr w:type="spellStart"/>
      <w:r>
        <w:t>сорадования</w:t>
      </w:r>
      <w:proofErr w:type="spellEnd"/>
      <w:r>
        <w:t>;</w:t>
      </w:r>
    </w:p>
    <w:p w:rsidR="00DC0730" w:rsidRDefault="00DC0730" w:rsidP="00DC0730">
      <w:pPr>
        <w:ind w:firstLine="709"/>
        <w:jc w:val="both"/>
      </w:pPr>
      <w:r>
        <w:t>3) в умении использовать в сочетании репродуктивную и продуктивную речь и творчески переносить усвоенные образцы в самостоятельную речевую практику;</w:t>
      </w:r>
    </w:p>
    <w:p w:rsidR="00DC0730" w:rsidRDefault="00DC0730" w:rsidP="00DC0730">
      <w:pPr>
        <w:ind w:firstLine="709"/>
        <w:jc w:val="both"/>
      </w:pPr>
      <w:r>
        <w:t xml:space="preserve">4) в потребности использовать в речи выразительные средства (мимику, жесты) при организации театральных игр, пересказа по ролям, инсценировки </w:t>
      </w:r>
      <w:r>
        <w:lastRenderedPageBreak/>
        <w:t>прозаических литературных произведений и режиссерских игр по мотивам произведений;</w:t>
      </w:r>
    </w:p>
    <w:p w:rsidR="00DC0730" w:rsidRDefault="00DC0730" w:rsidP="00DC0730">
      <w:pPr>
        <w:ind w:firstLine="709"/>
        <w:jc w:val="both"/>
      </w:pPr>
      <w:r>
        <w:t>5) в потребности в общении и навыках вовлечения в коммуникативную деятельность сверстников, членов семьи.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Cs/>
          <w:iCs/>
          <w:color w:val="000000"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</w:rPr>
        <w:t>1.6. Формы подведения итогов реализации программы</w:t>
      </w:r>
    </w:p>
    <w:p w:rsidR="00DC0730" w:rsidRDefault="00DC0730" w:rsidP="00DC0730">
      <w:pPr>
        <w:ind w:firstLine="709"/>
        <w:jc w:val="both"/>
      </w:pPr>
      <w:r>
        <w:t>Изучение в процессе наблюдения и анализ уровня развития коммуникативных умений ребенка. Заполнение карты наблюдения.</w:t>
      </w:r>
    </w:p>
    <w:p w:rsidR="00DC0730" w:rsidRDefault="00DC0730" w:rsidP="00DC0730">
      <w:pPr>
        <w:ind w:firstLine="709"/>
        <w:jc w:val="both"/>
      </w:pPr>
      <w:r>
        <w:t xml:space="preserve">«Семейный фотоальбом группы», представленный «семейными страничками», отражающими детей в образе </w:t>
      </w:r>
      <w:proofErr w:type="gramStart"/>
      <w:r>
        <w:t>различных  сказочных</w:t>
      </w:r>
      <w:proofErr w:type="gramEnd"/>
      <w:r>
        <w:t xml:space="preserve"> героев, детские праздники.</w:t>
      </w:r>
    </w:p>
    <w:p w:rsidR="00DC0730" w:rsidRDefault="00DC0730" w:rsidP="00DC0730">
      <w:pPr>
        <w:ind w:firstLine="709"/>
        <w:jc w:val="both"/>
      </w:pPr>
      <w:proofErr w:type="spellStart"/>
      <w:r>
        <w:t>Миниконкурс</w:t>
      </w:r>
      <w:proofErr w:type="spellEnd"/>
      <w:r>
        <w:t xml:space="preserve"> исполнительского и творческого мастерства «Здравствуйте, это я!»</w:t>
      </w:r>
    </w:p>
    <w:p w:rsidR="00DC0730" w:rsidRDefault="00DC0730" w:rsidP="00DC0730">
      <w:pPr>
        <w:ind w:firstLine="709"/>
        <w:jc w:val="both"/>
      </w:pPr>
      <w:r>
        <w:t>Книга сказок «Сочиняем сказки», содержащая продукты литературного сочинительства детей и их иллюстрации к сказкам.</w:t>
      </w:r>
    </w:p>
    <w:p w:rsidR="00DC0730" w:rsidRDefault="00DC0730" w:rsidP="00DC0730">
      <w:pPr>
        <w:ind w:firstLine="709"/>
        <w:jc w:val="both"/>
      </w:pPr>
      <w:r>
        <w:t>Создание кукольного театра «Волшебные сказки».</w:t>
      </w:r>
    </w:p>
    <w:p w:rsidR="00DC0730" w:rsidRDefault="00DC0730" w:rsidP="00DC0730">
      <w:pPr>
        <w:ind w:firstLine="709"/>
        <w:jc w:val="both"/>
      </w:pPr>
      <w:r>
        <w:t>Выставка семейного сотворчества «Книжки-малышки» различной тематики.</w:t>
      </w:r>
    </w:p>
    <w:p w:rsidR="00DC0730" w:rsidRDefault="00DC0730" w:rsidP="00DC0730">
      <w:pPr>
        <w:ind w:firstLine="709"/>
        <w:jc w:val="both"/>
      </w:pPr>
      <w:r>
        <w:t>Показ спектакля «В гости к Буренушке».</w:t>
      </w:r>
    </w:p>
    <w:p w:rsidR="00DC0730" w:rsidRDefault="00DC0730" w:rsidP="00DC0730">
      <w:pPr>
        <w:shd w:val="clear" w:color="auto" w:fill="FFFFFF"/>
        <w:ind w:right="12" w:firstLine="574"/>
        <w:jc w:val="both"/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7"/>
        <w:gridCol w:w="3261"/>
        <w:gridCol w:w="937"/>
        <w:gridCol w:w="836"/>
        <w:gridCol w:w="1593"/>
      </w:tblGrid>
      <w:tr w:rsidR="00DC0730" w:rsidTr="00DC073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Целевые ориентиры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Качество проявляется</w:t>
            </w:r>
          </w:p>
        </w:tc>
      </w:tr>
      <w:tr w:rsidR="00DC0730" w:rsidTr="00DC0730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проявляется</w:t>
            </w:r>
          </w:p>
        </w:tc>
      </w:tr>
      <w:tr w:rsidR="00DC0730" w:rsidTr="00DC073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Проявляет самостоятельность в речевой деятельности; способен выбирать себе род занятий, участников совместной речевой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В: Ребенок самостоятельно выбирает вид деятельности и участников для совместной речевой деятельности.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С: Ребенок не всегда самостоятельно выбирает напарников и виды самостоятельной деятельности.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Н: Ребенок всегда ждет приглашения в уже организованную кем-то речевую деятельность.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</w:tr>
      <w:tr w:rsidR="00DC0730" w:rsidTr="00DC073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Обладает развитым воображением, которое реализуется в речевой деятельности; владеет разными формами и видами общения, различает условную и реальную </w:t>
            </w:r>
            <w:r>
              <w:rPr>
                <w:sz w:val="24"/>
                <w:szCs w:val="24"/>
              </w:rPr>
              <w:lastRenderedPageBreak/>
              <w:t>ситуации, умеет подчиняться различным правилам.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В: Ребенок обладает развитым воображением, которое реализуется в речевой деятельности, владеет разными формами и видами общения, умеет подчиняться правилам, различает условную и реальную ситуации.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: У</w:t>
            </w:r>
            <w:proofErr w:type="gramEnd"/>
            <w:r>
              <w:rPr>
                <w:sz w:val="24"/>
                <w:szCs w:val="24"/>
              </w:rPr>
              <w:t xml:space="preserve"> ребенка недостаточно развито воображение, формами и видами речи </w:t>
            </w:r>
            <w:r>
              <w:rPr>
                <w:sz w:val="24"/>
                <w:szCs w:val="24"/>
              </w:rPr>
              <w:lastRenderedPageBreak/>
              <w:t>владеет частично, в не достаточной форме различает условные и реальные ситуации, не всегда подчиняется правилам общения.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: У</w:t>
            </w:r>
            <w:proofErr w:type="gramEnd"/>
            <w:r>
              <w:rPr>
                <w:sz w:val="24"/>
                <w:szCs w:val="24"/>
              </w:rPr>
              <w:t xml:space="preserve"> ребенка отсутствует воображение, не различает условности и реалии ситуаций, не владеет формами и видами общения.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</w:tr>
      <w:tr w:rsidR="00DC0730" w:rsidTr="00DC073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устной речью,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складываются предпосылки грамотности.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: У</w:t>
            </w:r>
            <w:proofErr w:type="gramEnd"/>
            <w:r>
              <w:rPr>
                <w:sz w:val="24"/>
                <w:szCs w:val="24"/>
              </w:rPr>
              <w:t xml:space="preserve"> ребенка развита устная речь, с помощью которой он может выразить свои мысли, желания и мысли, выделяет звуки в словах, складываются предпосылки грамотности.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: У</w:t>
            </w:r>
            <w:proofErr w:type="gramEnd"/>
            <w:r>
              <w:rPr>
                <w:sz w:val="24"/>
                <w:szCs w:val="24"/>
              </w:rPr>
              <w:t xml:space="preserve"> ребенка недостаточно развита устная речь, имеет ограниченный словарный запас для высказывания своих мыслей, чувств и желаний, затрудняется в выделении звуков в словах.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Н: Устная речь ребенка не развита, не может подобрать слова для выражения своих эмоций, чувств и желаний, не выделяет звуки в словах, предпосылки к грамотности отсутствуют.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</w:p>
        </w:tc>
      </w:tr>
    </w:tbl>
    <w:p w:rsidR="00DC0730" w:rsidRDefault="00DC0730" w:rsidP="00DC0730">
      <w:pPr>
        <w:shd w:val="clear" w:color="auto" w:fill="FFFFFF"/>
        <w:ind w:right="12" w:firstLine="574"/>
        <w:jc w:val="both"/>
        <w:rPr>
          <w:b/>
          <w:i/>
          <w:color w:val="000000"/>
        </w:rPr>
      </w:pPr>
    </w:p>
    <w:p w:rsidR="00DC0730" w:rsidRDefault="00DC0730" w:rsidP="00DC0730">
      <w:pPr>
        <w:shd w:val="clear" w:color="auto" w:fill="FFFFFF"/>
        <w:ind w:right="12" w:firstLine="574"/>
        <w:jc w:val="both"/>
        <w:rPr>
          <w:color w:val="000000"/>
        </w:rPr>
      </w:pPr>
      <w:r>
        <w:rPr>
          <w:b/>
          <w:i/>
          <w:color w:val="000000"/>
        </w:rPr>
        <w:t>Для оценки динамики достижений детей и планирования индивидуально-дифференцированной работы проводится педагогическая диагностика,</w:t>
      </w:r>
      <w:r>
        <w:rPr>
          <w:color w:val="000000"/>
        </w:rPr>
        <w:t xml:space="preserve"> целесообразность и периодичность которой определяется воспитателем.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Для этого мы используются следующие методы: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педагогическое наблюдение;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анализ выполнения тестовых заданий.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Детям предлагается набор игровых упражнений, для определения уровня подготовки, результаты фиксируются в таблице. В зависимости от степени самостоятельности выполнения ребёнком заданий определены три уровня их оценки: высокий, средний и низкий.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Высокий уровень («В»)- ребёнок выполняет задания самостоятельно.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Средний уровень («С»)- ребёнок выполняет задание с помощью педагога.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Низкий уровень («Н»)- ребёнок не может справиться с заданием даже с помощью взрослого.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Критерии, по которым оценивается работа детей: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- решение поставленной задачи в полном объёме;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хорошее владение приёмами работы данной возрастной группы;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настойчивость и старательность в работе.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Диагностический контроль проводится для выявления результативности образовательного процесса. Для этого используются следующие формы: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итоговое занятие с фиксированием результатов включённого педагогического наблюдения; 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беседы с детьми;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- мониторинг усвоения программы по специальным диагностическим методикам.</w:t>
      </w: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</w:p>
    <w:p w:rsidR="00DC0730" w:rsidRDefault="00DC0730" w:rsidP="00DC0730">
      <w:pPr>
        <w:shd w:val="clear" w:color="auto" w:fill="FFFFFF"/>
        <w:ind w:left="5" w:right="14" w:firstLine="56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Диагностические материалы по программе представлены в приложении.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Pr="00DC0730" w:rsidRDefault="00DC0730" w:rsidP="00DC0730">
      <w:pPr>
        <w:spacing w:line="276" w:lineRule="auto"/>
        <w:rPr>
          <w:b/>
        </w:rPr>
        <w:sectPr w:rsidR="00DC0730" w:rsidRPr="00DC0730">
          <w:pgSz w:w="11906" w:h="16838"/>
          <w:pgMar w:top="1134" w:right="851" w:bottom="1134" w:left="1701" w:header="708" w:footer="708" w:gutter="0"/>
          <w:cols w:space="720"/>
        </w:sect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СОДЕРЖАТЕЛЬНЫЙ РАЗДЕЛ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bCs/>
        </w:rPr>
        <w:t>2.1.</w:t>
      </w:r>
      <w:r>
        <w:rPr>
          <w:b/>
        </w:rPr>
        <w:t xml:space="preserve"> Содержание образовательной работы по программе в младшей подгруппе (2-4 года)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206"/>
        <w:gridCol w:w="4205"/>
        <w:gridCol w:w="9123"/>
        <w:gridCol w:w="26"/>
      </w:tblGrid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0730" w:rsidRDefault="00DC073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tabs>
                <w:tab w:val="center" w:pos="2151"/>
              </w:tabs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«Осенняя ярмарка»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Рассматривание картинок с изображением овощей, обращая внимание на цвет, вкус, форму. Загадывание загадок об овощах. Дидактическая игра «Чудесный мешочек»</w:t>
            </w:r>
          </w:p>
        </w:tc>
      </w:tr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Ладушки в гостях у бабушки»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потешек «Петушок, петушок», «Как у нашего кота». Загадывание загадок о кошке и петушке.</w:t>
            </w:r>
          </w:p>
        </w:tc>
      </w:tr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3.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«В гостях у кота Василия»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Знакомство с потешкой «Кисонька-</w:t>
            </w:r>
            <w:proofErr w:type="spellStart"/>
            <w:r>
              <w:t>мурысенька</w:t>
            </w:r>
            <w:proofErr w:type="spellEnd"/>
            <w:r>
              <w:t>». Проведение игр «Кот Васька» и «</w:t>
            </w:r>
            <w:proofErr w:type="spellStart"/>
            <w:r>
              <w:t>Огуречик-огуречик</w:t>
            </w:r>
            <w:proofErr w:type="spellEnd"/>
            <w:r>
              <w:t>».</w:t>
            </w:r>
          </w:p>
        </w:tc>
      </w:tr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«У бабушки в деревне»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Знакомство с русскими народными загадками о домашних животных. Разучивание потешки «Ладушки, ладушки»</w:t>
            </w:r>
          </w:p>
        </w:tc>
      </w:tr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 xml:space="preserve">«Баю – </w:t>
            </w:r>
            <w:proofErr w:type="spellStart"/>
            <w:r>
              <w:t>баюшки</w:t>
            </w:r>
            <w:proofErr w:type="spellEnd"/>
            <w:r>
              <w:t>, баю – баю Машеньку мою»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Укачивание младенца куклы Маши. Пение колыбельной. Знакомство с потешкой «Ночь пришла»</w:t>
            </w:r>
          </w:p>
        </w:tc>
      </w:tr>
      <w:tr w:rsidR="00DC0730" w:rsidTr="00DC0730">
        <w:trPr>
          <w:trHeight w:val="157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 xml:space="preserve"> «У солнышка в гостях»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потешек про солнышко. Знакомство с </w:t>
            </w:r>
            <w:proofErr w:type="spellStart"/>
            <w:r>
              <w:t>закличкой</w:t>
            </w:r>
            <w:proofErr w:type="spellEnd"/>
            <w:r>
              <w:t xml:space="preserve"> «Солнце, солнце, ты играй»</w:t>
            </w:r>
          </w:p>
        </w:tc>
      </w:tr>
      <w:tr w:rsidR="00DC0730" w:rsidTr="00DC0730">
        <w:trPr>
          <w:trHeight w:val="69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«Дружная семья»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Пальчиковая игра «Это я, большой пальчик».  Знакомство с потешкой «Пальчик-мальчик»</w:t>
            </w:r>
          </w:p>
        </w:tc>
      </w:tr>
      <w:tr w:rsidR="00DC0730" w:rsidTr="00DC0730">
        <w:trPr>
          <w:trHeight w:val="719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8.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«Зайка беленький сидит».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потешки «Зайка-Егорка». Загадывание загадок о зайце. Проведение игры «Зайка беленький сидит». </w:t>
            </w:r>
          </w:p>
        </w:tc>
      </w:tr>
      <w:tr w:rsidR="00DC0730" w:rsidTr="00DC0730">
        <w:trPr>
          <w:trHeight w:val="81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9.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«У дождика в гостях»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Знакомство с потешкой «Дождик, дождик, пуще». Заучивание стихотворения «Дождик, дождик – кап, кап, кап». Загадывание загадок о дожде.</w:t>
            </w:r>
          </w:p>
        </w:tc>
      </w:tr>
      <w:tr w:rsidR="00DC0730" w:rsidTr="00DC0730">
        <w:trPr>
          <w:trHeight w:val="48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10.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«Идет коза рогатая»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потешек: «Идет коза рогатая», «Как по лугу, лугу». Проговаривание чистоговорок со звуком (б)</w:t>
            </w:r>
          </w:p>
        </w:tc>
      </w:tr>
      <w:tr w:rsidR="00DC0730" w:rsidTr="00DC0730">
        <w:trPr>
          <w:trHeight w:val="83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 xml:space="preserve">«Нет милее дружка, чем </w:t>
            </w:r>
            <w:proofErr w:type="gramStart"/>
            <w:r>
              <w:t>родная  матушка</w:t>
            </w:r>
            <w:proofErr w:type="gramEnd"/>
            <w:r>
              <w:t>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Этическая беседа «Моя любимая мама». Чтение коротких стихов о маме. Работа по звукопроизношению: проговаривание поговорки: «Вся семья вместе – и душа на месте»</w:t>
            </w:r>
          </w:p>
        </w:tc>
      </w:tr>
      <w:tr w:rsidR="00DC0730" w:rsidTr="00DC0730">
        <w:trPr>
          <w:trHeight w:val="71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«Сорока-белобока»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потешки «Сорока – сорока». </w:t>
            </w:r>
            <w:proofErr w:type="spellStart"/>
            <w:r>
              <w:t>Проговаивание</w:t>
            </w:r>
            <w:proofErr w:type="spellEnd"/>
            <w:r>
              <w:t xml:space="preserve"> чистоговорок со звуком (в)</w:t>
            </w:r>
          </w:p>
        </w:tc>
      </w:tr>
      <w:tr w:rsidR="00DC0730" w:rsidTr="00DC0730">
        <w:trPr>
          <w:trHeight w:val="728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13.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Знакомство со сказкой «</w:t>
            </w:r>
            <w:proofErr w:type="spellStart"/>
            <w:r>
              <w:t>Заюшкина</w:t>
            </w:r>
            <w:proofErr w:type="spellEnd"/>
            <w:r>
              <w:t xml:space="preserve"> избушка».  Повторение </w:t>
            </w:r>
            <w:proofErr w:type="spellStart"/>
            <w:r>
              <w:t>заклички</w:t>
            </w:r>
            <w:proofErr w:type="spellEnd"/>
            <w:r>
              <w:t xml:space="preserve"> «Солнце, солнце, ты играй» </w:t>
            </w:r>
          </w:p>
        </w:tc>
      </w:tr>
      <w:tr w:rsidR="00DC0730" w:rsidTr="00DC0730">
        <w:trPr>
          <w:trHeight w:val="822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«Петушок, петушок золотой гребешок»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Повторение потешки «Петушок, петушок».  Чтение стихотворения </w:t>
            </w:r>
            <w:proofErr w:type="spellStart"/>
            <w:r>
              <w:t>А.Барто</w:t>
            </w:r>
            <w:proofErr w:type="spellEnd"/>
            <w:r>
              <w:t xml:space="preserve"> «На птичьем дворе». Проговаривание пословицы: «Яйца курицу не учат».</w:t>
            </w:r>
          </w:p>
        </w:tc>
      </w:tr>
      <w:tr w:rsidR="00DC0730" w:rsidTr="00DC0730">
        <w:trPr>
          <w:trHeight w:val="833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«Кот Васька – именинник»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Проведение игр: «Мыши водят хоровод. «Кот и мыши», «Птички». Разучивание потешки «Пошёл котик на </w:t>
            </w:r>
            <w:proofErr w:type="spellStart"/>
            <w:r>
              <w:t>торжок</w:t>
            </w:r>
            <w:proofErr w:type="spellEnd"/>
            <w:r>
              <w:t>».</w:t>
            </w:r>
          </w:p>
        </w:tc>
      </w:tr>
      <w:tr w:rsidR="00DC0730" w:rsidTr="00DC0730">
        <w:trPr>
          <w:trHeight w:val="484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center"/>
            </w:pPr>
            <w:r>
              <w:t>16.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«Домашние птицы»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потешек «Наши уточки с утра», «Курочка-</w:t>
            </w:r>
            <w:proofErr w:type="spellStart"/>
            <w:r>
              <w:t>рябушечка</w:t>
            </w:r>
            <w:proofErr w:type="spellEnd"/>
            <w:r>
              <w:t>». Проговаривание поговорки: «Носится, как курица с яйцом».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17.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«Баю – бай, засыпай»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«Повторение потешки «Ночь пришла». Разучивание потешки «Баю – </w:t>
            </w:r>
            <w:proofErr w:type="spellStart"/>
            <w:r>
              <w:t>баюшки</w:t>
            </w:r>
            <w:proofErr w:type="spellEnd"/>
            <w:r>
              <w:t xml:space="preserve"> – баю». Пальчиковая игра «Волк».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18.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«Чище мойся, воды не бойся»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Упражнение по мотивам потешки «Водичка, водичка, умой моё личико». Рассматривание предметов личной гигиены, проговаривание названий знакомых предметов.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19.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В гости к радуге-дуге»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«Радуга-дуга», повторение потешки «Дождик, дождик, пуще». Загадывание загадок о радуге и дожде.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20.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«Кошкин дом»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Знакомство с потешкой «Тили – тили – тили –бом!». Повторение потешки «Кисонька-</w:t>
            </w:r>
            <w:proofErr w:type="spellStart"/>
            <w:r>
              <w:t>мурысенька</w:t>
            </w:r>
            <w:proofErr w:type="spellEnd"/>
            <w:r>
              <w:t>». Дидактическая игра «Кто, где живёт»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«Уж, ты зимушка-зима»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Дидактическая игра «Оденем куклу на прогулку». Загадывание загадок о предметах зимней одежды. Проговаривание чистоговорки со звуком (г).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Зимние забавы»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Упражнение на координацию речи с движением «Мы слепили снежный ком». Чтение стихотворения «Я катаюсь на коньках, разгорелись ушки». Загадывание загадок о зимних забавах и развлечениях. 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lastRenderedPageBreak/>
              <w:t>23.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«Сундучок Деда Мороза»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Упражнение для пальчиков «Ёлка быстро получается». Загадывание загадок о зиме.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</w:t>
            </w:r>
            <w:proofErr w:type="spellStart"/>
            <w:r>
              <w:t>Морозушк</w:t>
            </w:r>
            <w:proofErr w:type="spellEnd"/>
            <w:r>
              <w:t>- мороз!»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«Рукавички новые, тёплые, пуховые!»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r>
              <w:t>Прослушать стихотворение «Рукавички». Назвать зимнюю одежду, обувь, головные уборы. Загадывание загадок о предметах зимней одежды. Дидактическая игра «Сначала – потом».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В гостях у лесных зверей»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«Повторение потешки «Зайка-Егорка». Разучивание потешки «Сидит белка на тележке». Дидактическая игра «Угадай, кто это».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«Дикие животные наших лесов»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«Знакомство с потешкой «Во сыром бору». Повторение потешки «Сидит белка на тележке». Упражнение на координацию речи с движениями «Я как белка в колесе».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«Именины у Кристины»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«Разучивание потешки «Мешу, мешу тесто». Хороводная игра «Каравай», прослушивание песни «Я пеку, пеку, пеку». Проговаривание поговорки «На чужой каравай рот не разевай».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28.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«Гуси-лебеди летели»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«Гуси-лебеди летели». Игра на ладошке «Ути-</w:t>
            </w:r>
            <w:proofErr w:type="spellStart"/>
            <w:r>
              <w:t>ути</w:t>
            </w:r>
            <w:proofErr w:type="spellEnd"/>
            <w:r>
              <w:t>». Повторение потешки «Наши уточки с утра».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29.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«Совушка-сова»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потешки «Совушка-сова, большая голова». Загадать загадки о зимующих птицах». 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30.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«Кто чем работает»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Игра на ладошке «Наковальня». Дидактическая игра «Кто чем работает». Отгадать и выучить загадку: толстый тонкого побьёт, тонкий что-нибудь прибьёт.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«Детские забавы»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Игра на ладошке «В прятки пальчики играли». Повторение потешки «Пальчик-мальчик». Проговаривание поговорок «Маленький, да удаленький», «Дело мастера боится».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«Коза-дереза»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Игра на ладошке «Коза и козлёнок». Повторение потешки «Идёт коза рогатая». Дидактическая игра «Кто как голос подаёт».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33.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Ехал Ваня на коне»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«Ехал Ваня на коне». Игра на ладошке «Лошадки». Дидактическая игра «Кто чем питается».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«Прогулка»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«Пошли пальчики гулять». Повторение потешки «Пальчик-мальчик». Игра на внимание «Кулак – ладонь – ребро».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lastRenderedPageBreak/>
              <w:t>35.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«Сидит ворон на дубу»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потешки «Ай, </w:t>
            </w:r>
            <w:proofErr w:type="spellStart"/>
            <w:r>
              <w:t>ду-ду</w:t>
            </w:r>
            <w:proofErr w:type="spellEnd"/>
            <w:r>
              <w:t xml:space="preserve"> – </w:t>
            </w:r>
            <w:proofErr w:type="spellStart"/>
            <w:r>
              <w:t>ду-ду</w:t>
            </w:r>
            <w:proofErr w:type="spellEnd"/>
            <w:r>
              <w:t xml:space="preserve"> – </w:t>
            </w:r>
            <w:proofErr w:type="spellStart"/>
            <w:r>
              <w:t>ду-ду</w:t>
            </w:r>
            <w:proofErr w:type="spellEnd"/>
            <w:r>
              <w:t>». Повторение потешки «Совушка – сова, большая голова». Описательные загадки о зимующих птицах.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«В гостях у бабушки»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«Жил-был у бабушки». Повторение потешки «Ладушки, ладушки». Проговаривание чистоговорок со звуком (г).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«Утро доброе»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Повторение потешки «Петушок, петушок». Разучивание потешки «Травка-муравка со сна поднялась». Проговаривание </w:t>
            </w:r>
            <w:proofErr w:type="spellStart"/>
            <w:r>
              <w:t>заклички</w:t>
            </w:r>
            <w:proofErr w:type="spellEnd"/>
            <w:r>
              <w:t xml:space="preserve"> «Солнышко, солнышко».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38.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«Внучата»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Упражнение для пальчиков «Этот пальчик – дедушка». Заучивание потешки «Десять внучат». Повторение потешки «Жил-был у бабушки». 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39.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«На горе лошадки»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«Ой, ребята, та-</w:t>
            </w:r>
            <w:proofErr w:type="spellStart"/>
            <w:r>
              <w:t>ра</w:t>
            </w:r>
            <w:proofErr w:type="spellEnd"/>
            <w:r>
              <w:t>-</w:t>
            </w:r>
            <w:proofErr w:type="spellStart"/>
            <w:r>
              <w:t>ра</w:t>
            </w:r>
            <w:proofErr w:type="spellEnd"/>
            <w:r>
              <w:t>!». Дидактическая игра «Кто как голос подаёт». Игра на ладошке «Лошадки».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40.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«Дятел-дятел»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потешки «Дятел-дятел сел на сук». Повторение потешки «Ай, </w:t>
            </w:r>
            <w:proofErr w:type="spellStart"/>
            <w:r>
              <w:t>ду-ду</w:t>
            </w:r>
            <w:proofErr w:type="spellEnd"/>
            <w:r>
              <w:t xml:space="preserve"> –</w:t>
            </w:r>
            <w:proofErr w:type="spellStart"/>
            <w:r>
              <w:t>ду-ду</w:t>
            </w:r>
            <w:proofErr w:type="spellEnd"/>
            <w:r>
              <w:t xml:space="preserve"> – </w:t>
            </w:r>
            <w:proofErr w:type="spellStart"/>
            <w:r>
              <w:t>ду-ду</w:t>
            </w:r>
            <w:proofErr w:type="spellEnd"/>
            <w:r>
              <w:t>». Упражнение для пальчиков «Птенчики в гнезде».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41.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proofErr w:type="spellStart"/>
            <w:r>
              <w:t>Кукушечка</w:t>
            </w:r>
            <w:proofErr w:type="spellEnd"/>
            <w:r>
              <w:t>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Дидактическая игра «Назови ласково». Разучивание потешки «Ку-ку, </w:t>
            </w:r>
            <w:proofErr w:type="spellStart"/>
            <w:r>
              <w:t>кукушечка</w:t>
            </w:r>
            <w:proofErr w:type="spellEnd"/>
            <w:r>
              <w:t>». Повторение потешки «Совушка – сова».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«Гули-</w:t>
            </w:r>
            <w:proofErr w:type="spellStart"/>
            <w:r>
              <w:t>гулюшки</w:t>
            </w:r>
            <w:proofErr w:type="spellEnd"/>
            <w:r>
              <w:t>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потешки «Гули, гули, полетели». Повторение потешки «Ку-ку, </w:t>
            </w:r>
            <w:proofErr w:type="spellStart"/>
            <w:r>
              <w:t>кукушечка</w:t>
            </w:r>
            <w:proofErr w:type="spellEnd"/>
            <w:r>
              <w:t>». Дидактическая игра «Подскажи словечко».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43.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«Улитка»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Игра на ладошке «Тук-тук, улитка».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«Улитка, улитка, высуни рога». Упражнение «Листочки шелестят по ветру: ш-ш-ш».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</w:t>
            </w:r>
            <w:proofErr w:type="spellStart"/>
            <w:r>
              <w:t>Цыпа-цыпа</w:t>
            </w:r>
            <w:proofErr w:type="spellEnd"/>
            <w:r>
              <w:t>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Игра на ладошке «</w:t>
            </w:r>
            <w:proofErr w:type="spellStart"/>
            <w:r>
              <w:t>Цыпа-цыпа</w:t>
            </w:r>
            <w:proofErr w:type="spellEnd"/>
            <w:r>
              <w:t xml:space="preserve">». Повторение потешки «Гули, гули, полетели». Дидактическая игра «У кого – кто?». 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Приди, весна, с радостью.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</w:t>
            </w:r>
            <w:proofErr w:type="spellStart"/>
            <w:r>
              <w:t>заклички</w:t>
            </w:r>
            <w:proofErr w:type="spellEnd"/>
            <w:r>
              <w:t xml:space="preserve"> «Весна, весна красна!». Дидактическая игра «Когда это бывает».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«Насекомые»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Повторение </w:t>
            </w:r>
            <w:proofErr w:type="spellStart"/>
            <w:r>
              <w:t>заклички</w:t>
            </w:r>
            <w:proofErr w:type="spellEnd"/>
            <w:r>
              <w:t xml:space="preserve"> «Улитка, улитка, высуни рога». Загадать загадки про насекомых.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«Божья коровка, улети на небо».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«В лес за грибами»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«За грибами». Загадать загадку про гриб». Выложить фигурку гриба из спичек по образцу.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lastRenderedPageBreak/>
              <w:t>48.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В лес по ягоды»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Разучивание потешки «В лес по ягоды». Повторение потешки «В лес за грибами». Загадать загадки про ягоды. Дидактическая игра «Что растёт в саду, а что на огороде».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49.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«Природные явления»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</w:t>
            </w:r>
            <w:proofErr w:type="spellStart"/>
            <w:r>
              <w:t>заклички</w:t>
            </w:r>
            <w:proofErr w:type="spellEnd"/>
            <w:r>
              <w:t xml:space="preserve"> «Туман, туман». Повторение потешки «Радуга-дуга». Дидактическая игра «Подскажи словечко».</w:t>
            </w:r>
          </w:p>
        </w:tc>
      </w:tr>
      <w:tr w:rsidR="00DC0730" w:rsidTr="00DC0730">
        <w:trPr>
          <w:gridAfter w:val="1"/>
          <w:wAfter w:w="27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>50.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rPr>
                <w:b/>
              </w:rPr>
              <w:t>«</w:t>
            </w:r>
            <w:r>
              <w:t>Ветер, ветер»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</w:pPr>
            <w:r>
              <w:t xml:space="preserve">Разучивание </w:t>
            </w:r>
            <w:proofErr w:type="spellStart"/>
            <w:r>
              <w:t>заклички</w:t>
            </w:r>
            <w:proofErr w:type="spellEnd"/>
            <w:r>
              <w:t xml:space="preserve"> «Ветер, ветер, </w:t>
            </w:r>
            <w:proofErr w:type="spellStart"/>
            <w:r>
              <w:t>ветерцо</w:t>
            </w:r>
            <w:proofErr w:type="spellEnd"/>
            <w:r>
              <w:t xml:space="preserve">!». Повторение </w:t>
            </w:r>
            <w:proofErr w:type="spellStart"/>
            <w:r>
              <w:t>заклички</w:t>
            </w:r>
            <w:proofErr w:type="spellEnd"/>
            <w:r>
              <w:t xml:space="preserve"> «Туман, туман». Чтение стихотворения «Тёплая весна сейчас».</w:t>
            </w:r>
          </w:p>
        </w:tc>
      </w:tr>
    </w:tbl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bCs/>
        </w:rPr>
        <w:t>2.2.</w:t>
      </w:r>
      <w:r>
        <w:rPr>
          <w:b/>
        </w:rPr>
        <w:t xml:space="preserve"> Содержание образовательной работы по программе в старшей подгруппе (4-7 лет)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2"/>
        <w:gridCol w:w="2155"/>
        <w:gridCol w:w="1418"/>
        <w:gridCol w:w="4534"/>
        <w:gridCol w:w="5885"/>
      </w:tblGrid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Модуль/Тема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Объём ОД (в мин.)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 реализации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детской деятельности и/или активности и/или культурные практики активности</w:t>
            </w:r>
          </w:p>
        </w:tc>
      </w:tr>
      <w:tr w:rsidR="00DC0730" w:rsidTr="00DC073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1. «Тайна моего «Я»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Кто такой «Я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деятельность – рассказ о себе в диалоге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деятельность (</w:t>
            </w:r>
            <w:proofErr w:type="gramStart"/>
            <w:r>
              <w:rPr>
                <w:sz w:val="24"/>
                <w:szCs w:val="24"/>
              </w:rPr>
              <w:t>изучение  индивидуальных</w:t>
            </w:r>
            <w:proofErr w:type="gramEnd"/>
            <w:r>
              <w:rPr>
                <w:sz w:val="24"/>
                <w:szCs w:val="24"/>
              </w:rPr>
              <w:t xml:space="preserve"> особенностей своей внешности, лица, роста, возраста).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Чтение художественной литературы:</w:t>
            </w:r>
            <w:r>
              <w:rPr>
                <w:sz w:val="24"/>
                <w:szCs w:val="24"/>
              </w:rPr>
              <w:t xml:space="preserve"> В. Орлов «Ты скажи мне, реченька…»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Коммуникативная деятельность</w:t>
            </w:r>
            <w:r>
              <w:rPr>
                <w:sz w:val="24"/>
                <w:szCs w:val="24"/>
              </w:rPr>
              <w:t xml:space="preserve"> в группе - «Кто чем гордится?» беседа об особенностях внешности детей.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Игровая деятельность</w:t>
            </w:r>
            <w:r>
              <w:rPr>
                <w:sz w:val="24"/>
                <w:szCs w:val="24"/>
              </w:rPr>
              <w:t>: игра «Свет мой зеркальце скажи».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Художественно-творческая деятельность: </w:t>
            </w:r>
            <w:r>
              <w:rPr>
                <w:sz w:val="24"/>
                <w:szCs w:val="24"/>
              </w:rPr>
              <w:t>рисование «Мой автопортрет».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Я – волшебник».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детей с родителями по подбору детских фотографий, отражающих участие детей в различных праздниках.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Работа в малых подгруппах: </w:t>
            </w:r>
            <w:r>
              <w:rPr>
                <w:sz w:val="24"/>
                <w:szCs w:val="24"/>
              </w:rPr>
              <w:t>игровые упражнения – «Разгадай мою загадку» (узнать по фрагменту фотографии и назвать персонажа).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Дизайнерская деятельность</w:t>
            </w:r>
            <w:r>
              <w:rPr>
                <w:sz w:val="24"/>
                <w:szCs w:val="24"/>
              </w:rPr>
              <w:t xml:space="preserve"> в семье – создание «семейной странички» для группового альбома.</w:t>
            </w:r>
          </w:p>
          <w:p w:rsidR="00DC0730" w:rsidRDefault="00DC073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Коммуникативная деятельность –</w:t>
            </w:r>
            <w:r>
              <w:rPr>
                <w:sz w:val="24"/>
                <w:szCs w:val="24"/>
              </w:rPr>
              <w:t xml:space="preserve"> Беседа «Кто такие волшебники».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Игровая деятельность – </w:t>
            </w:r>
            <w:r>
              <w:rPr>
                <w:iCs/>
                <w:sz w:val="24"/>
                <w:szCs w:val="24"/>
              </w:rPr>
              <w:t xml:space="preserve">дидактическая игра </w:t>
            </w:r>
            <w:r>
              <w:rPr>
                <w:sz w:val="24"/>
                <w:szCs w:val="24"/>
              </w:rPr>
              <w:t xml:space="preserve">«Разгадай мою загадку». </w:t>
            </w:r>
          </w:p>
          <w:p w:rsidR="00DC0730" w:rsidRDefault="00DC07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Художественно-творческая деятельность – </w:t>
            </w:r>
            <w:r>
              <w:rPr>
                <w:sz w:val="24"/>
                <w:szCs w:val="24"/>
              </w:rPr>
              <w:t xml:space="preserve">проигрывание эпизодов </w:t>
            </w:r>
            <w:r>
              <w:rPr>
                <w:iCs/>
                <w:sz w:val="24"/>
                <w:szCs w:val="24"/>
              </w:rPr>
              <w:t>любимых литературных произведений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моих фантазий».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мин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деятельность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 беседа о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sz w:val="24"/>
                <w:szCs w:val="24"/>
              </w:rPr>
              <w:t>том</w:t>
            </w:r>
            <w:proofErr w:type="gramEnd"/>
            <w:r>
              <w:rPr>
                <w:iCs/>
                <w:sz w:val="24"/>
                <w:szCs w:val="24"/>
              </w:rPr>
              <w:t xml:space="preserve"> кого называют фантазёрами.</w:t>
            </w:r>
          </w:p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в детско-взрослых сообществах по оформлению выставки «Книжек-малышек»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взаимодействие:</w:t>
            </w:r>
          </w:p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Работа в детско-взрослых </w:t>
            </w:r>
            <w:proofErr w:type="gramStart"/>
            <w:r>
              <w:rPr>
                <w:bCs/>
                <w:iCs/>
                <w:sz w:val="24"/>
                <w:szCs w:val="24"/>
              </w:rPr>
              <w:t>сообществах  по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изобразительной деятельности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iCs/>
                <w:sz w:val="24"/>
                <w:szCs w:val="24"/>
              </w:rPr>
              <w:t xml:space="preserve">беседа «Можешь ли ты назвать себя фантазёром?» 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Дизайнерская деятельность </w:t>
            </w:r>
            <w:r>
              <w:rPr>
                <w:sz w:val="24"/>
                <w:szCs w:val="24"/>
              </w:rPr>
              <w:t>детей и родителей</w:t>
            </w:r>
            <w:r>
              <w:rPr>
                <w:i/>
                <w:i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выставки семейного сотворчества «Книжки-малышки».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Чтение художественной литературы - с</w:t>
            </w:r>
            <w:r>
              <w:rPr>
                <w:sz w:val="24"/>
                <w:szCs w:val="24"/>
              </w:rPr>
              <w:t>тихотворение А. Барто «Я знаю, то можно придумать».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Игровая деятельность:</w:t>
            </w:r>
            <w:r>
              <w:rPr>
                <w:sz w:val="24"/>
                <w:szCs w:val="24"/>
              </w:rPr>
              <w:t xml:space="preserve"> дидактическая игра «Закончи фразу»</w:t>
            </w:r>
          </w:p>
          <w:p w:rsidR="00DC0730" w:rsidRDefault="00DC073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Изобразительная деятельность </w:t>
            </w:r>
            <w:r>
              <w:rPr>
                <w:sz w:val="24"/>
                <w:szCs w:val="24"/>
              </w:rPr>
              <w:t>детей и родителей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оформление</w:t>
            </w:r>
            <w:proofErr w:type="gramEnd"/>
            <w:r>
              <w:rPr>
                <w:sz w:val="24"/>
                <w:szCs w:val="24"/>
              </w:rPr>
              <w:t xml:space="preserve"> страничек для «Книжки малышки».</w:t>
            </w:r>
          </w:p>
        </w:tc>
      </w:tr>
      <w:tr w:rsidR="00DC0730" w:rsidTr="00DC073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2. «Вербальное и невербальное общение»</w:t>
            </w:r>
          </w:p>
        </w:tc>
      </w:tr>
      <w:tr w:rsidR="00DC0730" w:rsidTr="00DC0730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эмоции?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по классификации моделей символически отображающие эмоции; анализ материалов и создание коллекции «Положительные и отрицательные эмоции»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Миниконкурс</w:t>
            </w:r>
            <w:proofErr w:type="spellEnd"/>
            <w:r>
              <w:rPr>
                <w:sz w:val="24"/>
                <w:szCs w:val="24"/>
              </w:rPr>
              <w:t xml:space="preserve"> исполнительского мастерства «Здравствуйте это я!»</w:t>
            </w:r>
          </w:p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в малых подгруппах: обыгрывание</w:t>
            </w:r>
          </w:p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ситуаций «Лена и Катя идут в детский сад».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  <w:shd w:val="clear" w:color="auto" w:fill="FFFFFF"/>
              </w:rPr>
              <w:t>«</w:t>
            </w:r>
            <w:r>
              <w:rPr>
                <w:i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sz w:val="24"/>
                <w:szCs w:val="24"/>
              </w:rPr>
              <w:t>беседа на тему «Что такое эмоции?».</w:t>
            </w:r>
          </w:p>
          <w:p w:rsidR="00DC0730" w:rsidRDefault="00DC07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</w:rPr>
              <w:t>Игровая деятельность:</w:t>
            </w:r>
            <w:r>
              <w:rPr>
                <w:sz w:val="24"/>
                <w:szCs w:val="24"/>
                <w:shd w:val="clear" w:color="auto" w:fill="FFFFFF"/>
              </w:rPr>
              <w:t xml:space="preserve"> дидактическая игра «Угадай-ка», «Разные лица».</w:t>
            </w:r>
          </w:p>
          <w:p w:rsidR="00DC0730" w:rsidRDefault="00DC0730">
            <w:pPr>
              <w:jc w:val="both"/>
              <w:rPr>
                <w:rStyle w:val="af6"/>
              </w:rPr>
            </w:pPr>
            <w:r>
              <w:rPr>
                <w:i/>
                <w:iCs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iCs/>
                <w:sz w:val="24"/>
                <w:szCs w:val="24"/>
              </w:rPr>
              <w:t>стихотворение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 xml:space="preserve">«Обида» Э. </w:t>
            </w:r>
            <w:proofErr w:type="spellStart"/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Мошковской</w:t>
            </w:r>
            <w:proofErr w:type="spellEnd"/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. Обсуждение прочитанного, соотнесение с эмоциями.</w:t>
            </w:r>
          </w:p>
          <w:p w:rsidR="00DC0730" w:rsidRDefault="00DC0730">
            <w:pPr>
              <w:jc w:val="both"/>
              <w:rPr>
                <w:iCs/>
              </w:rPr>
            </w:pPr>
            <w:r>
              <w:rPr>
                <w:i/>
                <w:iCs/>
                <w:sz w:val="24"/>
                <w:szCs w:val="24"/>
              </w:rPr>
              <w:t xml:space="preserve">Коллекционирование: </w:t>
            </w:r>
            <w:r>
              <w:rPr>
                <w:iCs/>
                <w:sz w:val="24"/>
                <w:szCs w:val="24"/>
              </w:rPr>
              <w:t>сбор детских фотографий, отображающих различные эмоции.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Художественно-творческая деятельность </w:t>
            </w:r>
            <w:r>
              <w:rPr>
                <w:sz w:val="24"/>
                <w:szCs w:val="24"/>
              </w:rPr>
              <w:t>рисование графических моделей эмоций «Дорисуй»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C0730" w:rsidTr="00DC0730">
        <w:trPr>
          <w:trHeight w:val="34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хочу»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Групповая деятельность: моделирование нежелательного поведения (этюды «Хочу, и все!», «Эгоист»).</w:t>
            </w:r>
          </w:p>
          <w:p w:rsidR="00DC0730" w:rsidRDefault="00DC073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>
              <w:t xml:space="preserve">Парное взаимодействие прочтение по ролям заученных текстов В. Орлов «Ты скажи мне, реченька…», </w:t>
            </w:r>
            <w:r>
              <w:rPr>
                <w:rStyle w:val="af6"/>
                <w:b w:val="0"/>
                <w:shd w:val="clear" w:color="auto" w:fill="FFFFFF"/>
              </w:rPr>
              <w:t>потешки «Ну-ка, зайка, поскачи».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sz w:val="24"/>
                <w:szCs w:val="24"/>
              </w:rPr>
              <w:t xml:space="preserve">«Хочу быть слоненком» Г. </w:t>
            </w:r>
            <w:proofErr w:type="spellStart"/>
            <w:r>
              <w:rPr>
                <w:sz w:val="24"/>
                <w:szCs w:val="24"/>
              </w:rPr>
              <w:t>Остера</w:t>
            </w:r>
            <w:proofErr w:type="spellEnd"/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rStyle w:val="af6"/>
                <w:sz w:val="24"/>
                <w:szCs w:val="24"/>
                <w:shd w:val="clear" w:color="auto" w:fill="FFFFFF"/>
              </w:rPr>
              <w:t>«</w:t>
            </w:r>
            <w:r>
              <w:rPr>
                <w:i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sz w:val="24"/>
                <w:szCs w:val="24"/>
              </w:rPr>
              <w:t>Беседа о детских желаниях</w:t>
            </w:r>
          </w:p>
          <w:p w:rsidR="00DC0730" w:rsidRDefault="00DC0730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/>
              </w:rPr>
              <w:t>Игровая деятельность</w:t>
            </w:r>
            <w:r>
              <w:t>: Игра «Кто кого запутает» диалоги детей, с опорой на имеющиеся у них представления об особенностях внешнего вида животного, предмета.</w:t>
            </w:r>
          </w:p>
        </w:tc>
      </w:tr>
      <w:tr w:rsidR="00DC0730" w:rsidTr="00DC0730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«Язык жестов и движений»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детей с родителями по подбору </w:t>
            </w:r>
            <w:proofErr w:type="spellStart"/>
            <w:r>
              <w:rPr>
                <w:sz w:val="24"/>
                <w:szCs w:val="24"/>
              </w:rPr>
              <w:t>мультикалиционных</w:t>
            </w:r>
            <w:proofErr w:type="spellEnd"/>
            <w:r>
              <w:rPr>
                <w:sz w:val="24"/>
                <w:szCs w:val="24"/>
              </w:rPr>
              <w:t xml:space="preserve"> фильмов для драматизации.</w:t>
            </w:r>
          </w:p>
          <w:p w:rsidR="00DC0730" w:rsidRDefault="00DC073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Работа в малых подгруппах Сюжетно-ролевые игры по развитию коммуникативных навыков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 работа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proofErr w:type="gramStart"/>
            <w:r>
              <w:rPr>
                <w:sz w:val="24"/>
                <w:szCs w:val="24"/>
              </w:rPr>
              <w:t xml:space="preserve">упражнения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импровизированное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рассказывание стихотворений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Работа</w:t>
            </w:r>
            <w:r>
              <w:rPr>
                <w:sz w:val="24"/>
                <w:szCs w:val="24"/>
              </w:rPr>
              <w:t xml:space="preserve"> по разъяснению понятий «язык жестов», «мимика»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Игровая деятельность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игра  «</w:t>
            </w:r>
            <w:proofErr w:type="gramEnd"/>
            <w:r>
              <w:rPr>
                <w:sz w:val="24"/>
                <w:szCs w:val="24"/>
              </w:rPr>
              <w:t>Отгадай, кто я?» с  использованием мимики и пантомимики.</w:t>
            </w:r>
          </w:p>
          <w:p w:rsidR="00DC0730" w:rsidRDefault="00DC0730">
            <w:pPr>
              <w:ind w:left="20" w:right="34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sz w:val="24"/>
                <w:szCs w:val="24"/>
              </w:rPr>
              <w:t xml:space="preserve">беседа с детьми на тему: «Какие жесты не положены в обществе воспитанных людей». 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Игровая деятельность: </w:t>
            </w:r>
            <w:r>
              <w:rPr>
                <w:sz w:val="24"/>
                <w:szCs w:val="24"/>
              </w:rPr>
              <w:t>игра «Фанты»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Чтение художественной литературы: </w:t>
            </w:r>
            <w:r>
              <w:rPr>
                <w:sz w:val="24"/>
                <w:szCs w:val="24"/>
              </w:rPr>
              <w:t xml:space="preserve">произведение «Как лечить удава?» Г. </w:t>
            </w:r>
            <w:proofErr w:type="spellStart"/>
            <w:r>
              <w:rPr>
                <w:sz w:val="24"/>
                <w:szCs w:val="24"/>
              </w:rPr>
              <w:t>Остера</w:t>
            </w:r>
            <w:proofErr w:type="spellEnd"/>
            <w:r>
              <w:rPr>
                <w:sz w:val="24"/>
                <w:szCs w:val="24"/>
              </w:rPr>
              <w:t xml:space="preserve"> с последующим обсуждением и решением проблемных ситуаций.</w:t>
            </w:r>
          </w:p>
        </w:tc>
      </w:tr>
      <w:tr w:rsidR="00DC0730" w:rsidTr="00DC073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3. «Добро и зло»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«Чудо сказки»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взаимодействие: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с родителями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подбору книг со сказками по теме: «Добро всегда побеждает зло».</w:t>
            </w:r>
          </w:p>
          <w:p w:rsidR="00DC0730" w:rsidRDefault="00DC073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в малых подгруппах: обыгрывание фольклорных миниатюр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sz w:val="24"/>
                <w:szCs w:val="24"/>
              </w:rPr>
              <w:t>обмен собранной информации (краткие фрагменты) и обсуждение информации.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диалоги «Добрые сказки»;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Игровая деятельность: </w:t>
            </w:r>
            <w:r>
              <w:rPr>
                <w:sz w:val="24"/>
                <w:szCs w:val="24"/>
              </w:rPr>
              <w:t>словесные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с правилами «Да или нет».</w:t>
            </w:r>
          </w:p>
          <w:p w:rsidR="00DC0730" w:rsidRDefault="00DC07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Семейный просмотр мультфильма: </w:t>
            </w:r>
            <w:r>
              <w:rPr>
                <w:rStyle w:val="af6"/>
                <w:b w:val="0"/>
                <w:sz w:val="24"/>
                <w:szCs w:val="24"/>
              </w:rPr>
              <w:t xml:space="preserve">«Трое из Простоквашино» (привлечение внимания детей к репликам </w:t>
            </w:r>
            <w:proofErr w:type="spellStart"/>
            <w:r>
              <w:rPr>
                <w:rStyle w:val="af6"/>
                <w:b w:val="0"/>
                <w:sz w:val="24"/>
                <w:szCs w:val="24"/>
              </w:rPr>
              <w:t>мультикаплиционных</w:t>
            </w:r>
            <w:proofErr w:type="spellEnd"/>
            <w:r>
              <w:rPr>
                <w:rStyle w:val="af6"/>
                <w:b w:val="0"/>
                <w:sz w:val="24"/>
                <w:szCs w:val="24"/>
              </w:rPr>
              <w:t xml:space="preserve"> персонажей).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Музыкально-художественная деятельность: </w:t>
            </w:r>
            <w:r>
              <w:rPr>
                <w:iCs/>
                <w:sz w:val="24"/>
                <w:szCs w:val="24"/>
              </w:rPr>
              <w:t>разучивание музыкальных этюдов к спектаклю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«Баба – яга – лебеди», «Алёнушка – печка, речка, яблоня».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Продуктивная деятельность: </w:t>
            </w:r>
            <w:r>
              <w:rPr>
                <w:sz w:val="24"/>
                <w:szCs w:val="24"/>
              </w:rPr>
              <w:t>оформление книжного уголка в группе по данной тематике.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героев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детей с родителями по подбору персонажа сказки, материала из которого будет изготовлен выбранный персонаж.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в малых подгруппах по подготовке и проведению кукольного спектакля, проигрывание сценок по сценарию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Дизайнерская деятельность в семье:</w:t>
            </w:r>
            <w:r>
              <w:rPr>
                <w:sz w:val="24"/>
                <w:szCs w:val="24"/>
              </w:rPr>
              <w:t xml:space="preserve"> создание куклы для кукольного театра на тему «Волшебные сказки».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Эмоциональное восприятие литературного текст</w:t>
            </w:r>
            <w:r>
              <w:rPr>
                <w:sz w:val="24"/>
                <w:szCs w:val="24"/>
              </w:rPr>
              <w:t xml:space="preserve">а - просмотр кукольного спектакля по мотивам произведения Г. </w:t>
            </w:r>
            <w:proofErr w:type="spellStart"/>
            <w:r>
              <w:rPr>
                <w:sz w:val="24"/>
                <w:szCs w:val="24"/>
              </w:rPr>
              <w:t>Остера</w:t>
            </w:r>
            <w:proofErr w:type="spellEnd"/>
            <w:r>
              <w:rPr>
                <w:sz w:val="24"/>
                <w:szCs w:val="24"/>
              </w:rPr>
              <w:t xml:space="preserve"> «Про слонёнка и его друзей»; обсуждение содержания, анализ поступков героев пьесы.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Игровая деятельность</w:t>
            </w:r>
            <w:r>
              <w:rPr>
                <w:sz w:val="24"/>
                <w:szCs w:val="24"/>
              </w:rPr>
              <w:t>: подвижная игра «Лиски», «Придумай сказочного героя».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Коммуникативная деятельность: </w:t>
            </w:r>
            <w:r>
              <w:rPr>
                <w:sz w:val="24"/>
                <w:szCs w:val="24"/>
              </w:rPr>
              <w:t>Рассматривание иллюстраций с изображением сказочных персонажей (внешний вид, форма одежды, тембр голоса).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Художественно-творческая деятельность: </w:t>
            </w:r>
            <w:r>
              <w:rPr>
                <w:sz w:val="24"/>
                <w:szCs w:val="24"/>
              </w:rPr>
              <w:t>рисование «Мой любимый сказочный герой».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Сочиняем сказку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деятельность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в детско-взрослых сообществах по оформлению страничек для книги сказок.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деятельность б</w:t>
            </w:r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еседа с детьми, о прочитанных и просмотренных произведениях, диалоги: «Ты помнишь, что мама-лиса сказала дочке? Почему она так сказала?»; «О чём</w:t>
            </w:r>
            <w:r>
              <w:rPr>
                <w:rStyle w:val="af6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7"/>
                <w:bCs/>
                <w:i w:val="0"/>
                <w:sz w:val="24"/>
                <w:szCs w:val="24"/>
                <w:shd w:val="clear" w:color="auto" w:fill="FFFFFF"/>
              </w:rPr>
              <w:t>сообщила</w:t>
            </w:r>
            <w:r>
              <w:rPr>
                <w:rStyle w:val="apple-converted-space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 xml:space="preserve">Лиса Тетереву? А что он </w:t>
            </w:r>
            <w:r>
              <w:rPr>
                <w:rStyle w:val="af7"/>
                <w:bCs/>
                <w:i w:val="0"/>
                <w:sz w:val="24"/>
                <w:szCs w:val="24"/>
                <w:shd w:val="clear" w:color="auto" w:fill="FFFFFF"/>
              </w:rPr>
              <w:t>ответил</w:t>
            </w:r>
            <w:r>
              <w:rPr>
                <w:rStyle w:val="af6"/>
                <w:b w:val="0"/>
                <w:sz w:val="24"/>
                <w:szCs w:val="24"/>
                <w:shd w:val="clear" w:color="auto" w:fill="FFFFFF"/>
              </w:rPr>
              <w:t>?» и т.п.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разъяснению детям составных частей сказки (зачин, концовка, содержание).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Коммуникативная деятельность</w:t>
            </w:r>
            <w:r>
              <w:rPr>
                <w:sz w:val="24"/>
                <w:szCs w:val="24"/>
              </w:rPr>
              <w:t xml:space="preserve"> в группе </w:t>
            </w:r>
            <w:proofErr w:type="gramStart"/>
            <w:r>
              <w:rPr>
                <w:sz w:val="24"/>
                <w:szCs w:val="24"/>
              </w:rPr>
              <w:t>-  представление</w:t>
            </w:r>
            <w:proofErr w:type="gramEnd"/>
            <w:r>
              <w:rPr>
                <w:sz w:val="24"/>
                <w:szCs w:val="24"/>
              </w:rPr>
              <w:t xml:space="preserve"> своей странички в книге «Сочиняем сказки»</w:t>
            </w:r>
          </w:p>
          <w:p w:rsidR="00DC0730" w:rsidRDefault="00DC07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Игровая деятельность</w:t>
            </w:r>
            <w:r>
              <w:rPr>
                <w:sz w:val="24"/>
                <w:szCs w:val="24"/>
              </w:rPr>
              <w:t>: подвижная игра «А мы просо сеяли»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Художественно-творческая деятельность:</w:t>
            </w:r>
            <w:r>
              <w:rPr>
                <w:sz w:val="24"/>
                <w:szCs w:val="24"/>
              </w:rPr>
              <w:t xml:space="preserve"> рисование иллюстраций к сказке</w:t>
            </w:r>
          </w:p>
        </w:tc>
      </w:tr>
      <w:tr w:rsidR="00DC0730" w:rsidTr="00DC073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4. «Вот мы какие…»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упражнения и фантазии движений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игровой мотивации (сюрпризный момент).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упражнение: «Придумай и покажи» /импровизация: «Гномики»/. Игра: «Что я умею».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Потешка – «Еду на лошадке». Игра «Фанты».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дикцией: «Повтори скороговорку». Игровое упражнение: «Следи за своей мимикой».</w:t>
            </w:r>
          </w:p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Дружеские отношения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дружеские взаимоотношения.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Пантомимическое задание: «Мы дружные и вежливые ребята». Чтение сказки «Урок дружбы» М.С.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Фантазия и творчество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умение фантазировать и активизировать словарь детей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задание: «Придумай окончание сказки». Упражнения по ритмопластике. Повторение знакомых потешек. Упражнения по ритмопластике.</w:t>
            </w:r>
          </w:p>
        </w:tc>
      </w:tr>
      <w:tr w:rsidR="00DC0730" w:rsidTr="00DC0730"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Буренушке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деятельность: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«В гости к Буренушке», с показом настольного театра. Беседа по ее содержанию.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выразительными интонациями в произношении вежливых слов.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деятельность: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перед зеркалом: «Мы учимся говорить вежливые слова».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сказки с помощью настольного театра.</w:t>
            </w:r>
          </w:p>
          <w:p w:rsidR="00DC0730" w:rsidRDefault="00DC07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ритмопластике с подражающими, персонажам сказки, движениями.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Игра-упражнение: «Изобрази героя сказки» /этюды/.</w:t>
            </w:r>
          </w:p>
          <w:p w:rsidR="00DC0730" w:rsidRDefault="00DC0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Потешка – «Дай молока Бурёнушка».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сказки с помощью театра на магнитной доске. Игра: «Курочка и цыплята». Упражнения по ритмопластике с подражающими, персонажам сказки, движениями. 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Чтение стихотворения: «Вежливые слова». Беседа по теме. 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дикцией: «Повтори скороговорку». Игровое упражнение: «Следи за своей мимикой». Отгадывание загадок. Обсуждение поведения персонажей из сказки «В гости к Буренушке». Разыгрывание этюдов на персонажей данного сценария. 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характерных повадках и поведении персонажей сказки. Игра: «Я покажу, а ты отгадай» 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звукопроизношением: «Придумай слово на заданный звук». Игровое упражнение: «Работа над выразительностью движений».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костюмов и их примерка. Пересказ сказки с показом детьми персонажей. Танец: «Курочки и цыплят».</w:t>
            </w:r>
          </w:p>
          <w:p w:rsidR="00DC0730" w:rsidRDefault="00DC0730">
            <w:pPr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ролей. Разыгрывание сказки «В гости к Буренушке».</w:t>
            </w:r>
          </w:p>
        </w:tc>
      </w:tr>
    </w:tbl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spacing w:line="276" w:lineRule="auto"/>
        <w:rPr>
          <w:b/>
          <w:bCs/>
        </w:rPr>
        <w:sectPr w:rsidR="00DC0730">
          <w:pgSz w:w="16838" w:h="11906" w:orient="landscape"/>
          <w:pgMar w:top="1702" w:right="1134" w:bottom="709" w:left="1134" w:header="708" w:footer="708" w:gutter="0"/>
          <w:cols w:space="720"/>
        </w:sect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>
        <w:rPr>
          <w:b/>
          <w:bCs/>
        </w:rPr>
        <w:t>. ОРГАНИЗАЦИОННЫЙ РАЗДЕЛ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bCs/>
        </w:rPr>
        <w:t xml:space="preserve">3.1. Кадровое </w:t>
      </w:r>
      <w:r>
        <w:rPr>
          <w:b/>
        </w:rPr>
        <w:t>обеспечение парциальной образовательной программы</w:t>
      </w:r>
    </w:p>
    <w:p w:rsidR="00DC0730" w:rsidRDefault="00DC0730" w:rsidP="00DC0730">
      <w:pPr>
        <w:ind w:right="-1" w:firstLine="709"/>
        <w:jc w:val="both"/>
        <w:outlineLvl w:val="0"/>
      </w:pPr>
      <w:r>
        <w:t>Воспитатель – реализует программу, организует предметно-развивающую среду для совместной и самостоятельной деятельности, проводит организованную образовательную деятельность, наблюдения за детьми, консультации для родителей по вопросам речевого развития детей и формирования предпосылок грамотности, подводит итоги деятельности детей. Формирует картотеку литературы по проблеме развития речи и обучения грамоте детей дошкольного возраста.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bCs/>
        </w:rPr>
        <w:t xml:space="preserve">3.2. </w:t>
      </w:r>
      <w:r>
        <w:rPr>
          <w:b/>
        </w:rPr>
        <w:t>Материально-техническое обеспечение парциальной образовательной программы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1. Учебно-методическая литература.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2. Демонстрационный, наглядный и раздаточный материал, предметные картинки.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3. Наборы дидактических игр.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4. Демонстрационный материал по лексическим темам.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5. Демонстрационный материал «Формирование лексико-грамматического строя речи»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6. Рабочие тетради.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7. Использование лицензионных электронных образовательных ресурсов: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Аудиокассеты: Логопедические </w:t>
      </w:r>
      <w:proofErr w:type="spellStart"/>
      <w:r>
        <w:t>распевки</w:t>
      </w:r>
      <w:proofErr w:type="spellEnd"/>
      <w:r>
        <w:t xml:space="preserve"> (Т.С. Овчинникова)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  <w:rPr>
          <w:b/>
        </w:rPr>
      </w:pPr>
      <w:r>
        <w:t xml:space="preserve">Видеокассеты-диски: Мультфильмы для вашего малыша, </w:t>
      </w:r>
      <w:proofErr w:type="spellStart"/>
      <w:r>
        <w:t>Смешарики</w:t>
      </w:r>
      <w:proofErr w:type="spellEnd"/>
      <w:r>
        <w:t>: любимые истории Нюши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bCs/>
        </w:rPr>
        <w:t xml:space="preserve">3.3. Учебно-методическое </w:t>
      </w:r>
      <w:r>
        <w:rPr>
          <w:b/>
        </w:rPr>
        <w:t>обеспечение парциальной образовательной программы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1. Книжки-малышки с народными потешками и колыбельными песенками и яркими картинками.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2. Художественная литература для детей 3-7 лет. Сказки, рассказы, поэзия, проза.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3. Настольно-печатные дидактические игры для формирования и совершенствования грамматического строя речи («Один и много», «Кого не стало», «Большой-маленький», «Чья мама», «Короткие слова» и т.д.)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4. Логопедический альбом для обследования звукопроизношения и фонетико-фонематической стороны речи.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5. Картотека материалов для автоматизации и дифференциации звуков всех групп.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lastRenderedPageBreak/>
        <w:t>6. Предметные картинки по изучаемым лексическим темам, сюжетные картинки, серии сюжетных картинок.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7. Алгоритмы, схемы описания предметов и объектов, </w:t>
      </w:r>
      <w:proofErr w:type="spellStart"/>
      <w:r>
        <w:t>мнемотаблицы</w:t>
      </w:r>
      <w:proofErr w:type="spellEnd"/>
      <w:r>
        <w:t xml:space="preserve"> для заучивания стихотворений.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8. Сюжетные картины, для составления описательного рассказа.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>9. Лото, домино, игры-</w:t>
      </w:r>
      <w:proofErr w:type="spellStart"/>
      <w:r>
        <w:t>ходилки</w:t>
      </w:r>
      <w:proofErr w:type="spellEnd"/>
      <w:r>
        <w:t xml:space="preserve"> по изучаемым темам.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10. Небольшие игрушки и муляжи по изучаемым темам.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11. Настольно-печатные дидактические игры для развития навыков звукового и слогового анализа и синтеза.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12. Наборы игрушек для </w:t>
      </w:r>
      <w:proofErr w:type="spellStart"/>
      <w:r>
        <w:t>инсценирования</w:t>
      </w:r>
      <w:proofErr w:type="spellEnd"/>
      <w:r>
        <w:t xml:space="preserve"> сказок, маски-шапочки, настольные театры, различные атрибуты для инсценировки сказок.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13. Ребусы, кроссворды.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14. Настольно-печатные игры для развития внимания, памяти, мышления, обобщающей функции речи («Классификация», «Назови одним словом»). 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</w:pPr>
      <w:r>
        <w:t xml:space="preserve">15. СД с записью бытовых шумов, «голосов природы», музыки для релаксации, музыкального сопровождения для пальчиковой гимнастики, </w:t>
      </w:r>
      <w:proofErr w:type="spellStart"/>
      <w:r>
        <w:t>логоритмических</w:t>
      </w:r>
      <w:proofErr w:type="spellEnd"/>
      <w:r>
        <w:t xml:space="preserve"> игр и упражнений).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  <w:bCs/>
        </w:rPr>
        <w:t xml:space="preserve">3.4. </w:t>
      </w:r>
      <w:r>
        <w:rPr>
          <w:b/>
        </w:rPr>
        <w:t>Время и сроки реализации парциальной образовательной программы</w:t>
      </w:r>
    </w:p>
    <w:p w:rsidR="00DC0730" w:rsidRDefault="00DC0730" w:rsidP="00DC0730">
      <w:pPr>
        <w:ind w:firstLine="660"/>
        <w:jc w:val="both"/>
      </w:pPr>
      <w:r>
        <w:t>Программа рассчитана на один год работы с детьми.</w:t>
      </w:r>
    </w:p>
    <w:p w:rsidR="00DC0730" w:rsidRDefault="00DC0730" w:rsidP="00DC0730">
      <w:pPr>
        <w:ind w:firstLine="660"/>
        <w:jc w:val="both"/>
      </w:pPr>
      <w:r>
        <w:t>Занятия с детьми младшей подгруппы проводятся с октября по май 2 раза в неделю во вторую половину дня по 10-20 минут в зависимости от возраста детей.</w:t>
      </w:r>
    </w:p>
    <w:p w:rsidR="00DC0730" w:rsidRDefault="00DC0730" w:rsidP="00DC0730">
      <w:pPr>
        <w:ind w:firstLine="660"/>
        <w:jc w:val="both"/>
      </w:pPr>
      <w:r>
        <w:t>Занятия с детьми старшей подгруппы проводятся с октября по май 1 раз в неделю во вторую половину дня по 20-30 минут в зависимости от возраста детей.</w:t>
      </w:r>
    </w:p>
    <w:p w:rsidR="00DC0730" w:rsidRDefault="00DC0730" w:rsidP="00DC0730">
      <w:pPr>
        <w:tabs>
          <w:tab w:val="left" w:pos="4326"/>
        </w:tabs>
        <w:ind w:firstLine="709"/>
        <w:jc w:val="both"/>
        <w:outlineLvl w:val="0"/>
      </w:pPr>
      <w:r>
        <w:t>Программа реализуется через организованную образовательную деятельность, совместно-взаимодействующую форму работы с детьми, работу с родителями.</w:t>
      </w:r>
    </w:p>
    <w:p w:rsidR="00DC0730" w:rsidRDefault="00DC0730" w:rsidP="00DC0730">
      <w:pPr>
        <w:tabs>
          <w:tab w:val="left" w:pos="848"/>
        </w:tabs>
        <w:ind w:firstLine="709"/>
        <w:jc w:val="both"/>
        <w:outlineLvl w:val="0"/>
      </w:pPr>
      <w:r>
        <w:t>Реализация организованной образовательной деятельности в условиях разновозрастной группы осуществляется в трех видах:</w:t>
      </w:r>
    </w:p>
    <w:p w:rsidR="00DC0730" w:rsidRDefault="00DC0730" w:rsidP="00DC0730">
      <w:pPr>
        <w:tabs>
          <w:tab w:val="left" w:pos="848"/>
        </w:tabs>
        <w:ind w:firstLine="709"/>
        <w:jc w:val="both"/>
        <w:outlineLvl w:val="0"/>
      </w:pPr>
      <w:r>
        <w:t>I вид – ступенчатое начало занятия. На первом этапе роботу начинают дети старшей подгруппы: изучается новая тема, выполняются индивидуальные задания. На втором этапе занятия в работе задействуются детей младшей подгруппы. С ними работает педагог, старшие дети работают в парах. На третьем этапе одновременно работают все дети, которые, например, участвуют в заключительной беседе.</w:t>
      </w:r>
    </w:p>
    <w:p w:rsidR="00DC0730" w:rsidRDefault="00DC0730" w:rsidP="00DC0730">
      <w:pPr>
        <w:tabs>
          <w:tab w:val="left" w:pos="848"/>
        </w:tabs>
        <w:ind w:firstLine="709"/>
        <w:jc w:val="both"/>
        <w:outlineLvl w:val="0"/>
      </w:pPr>
      <w:r>
        <w:t xml:space="preserve">ІІ вид – ступенчатое (поэтапное) окончание занятия Начало деятельности общее для всех малышей: игровая ситуация, вопрос познавательной поисковой направленности, организационный момент. На </w:t>
      </w:r>
      <w:r>
        <w:lastRenderedPageBreak/>
        <w:t>втором этапе дети младшей подгруппы участвуют в общем занятии в течение 10-15 минут: активное участие, пассивное слушание, предметная деятельность, работа вместе со старшими детьми. После этого младшие дети завершают работу. На третьем этапе в разных видах деятельности участвуют детей старшей подгруппы: заключительная беседа, диалог. Общая продолжительность деятельности детей старшей подгруппы не превышает требований СанПиН.</w:t>
      </w:r>
    </w:p>
    <w:p w:rsidR="00DC0730" w:rsidRDefault="00DC0730" w:rsidP="00DC0730">
      <w:pPr>
        <w:tabs>
          <w:tab w:val="left" w:pos="848"/>
        </w:tabs>
        <w:ind w:firstLine="709"/>
        <w:jc w:val="both"/>
        <w:outlineLvl w:val="0"/>
      </w:pPr>
      <w:r>
        <w:t>ІІІ вид – одновременная деятельность детей по разному программному содержанию. Этот вид организации учебной деятельности предусматривает одновременную работу подгрупп по одному разделу программы, но с разным программным содержанием. Например, на первом этапе организуются игровые действия детей младшей подгруппы в специально созданной среде (подчиненной теме занятия) под присмотром помощника воспитателя или воспитателя и проводится организованное занятие для детей старшей подгруппы. После выполнения заданий подгруппы меняются местами.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</w:rPr>
      </w:pPr>
      <w:r>
        <w:rPr>
          <w:b/>
        </w:rPr>
        <w:t>3.5.</w:t>
      </w:r>
      <w:r>
        <w:rPr>
          <w:b/>
          <w:bCs/>
        </w:rPr>
        <w:t xml:space="preserve"> </w:t>
      </w:r>
      <w:r>
        <w:rPr>
          <w:b/>
        </w:rPr>
        <w:t>Особенности развивающей предметно-пространственной среды</w:t>
      </w:r>
    </w:p>
    <w:p w:rsidR="00DC0730" w:rsidRDefault="00DC0730" w:rsidP="00DC0730">
      <w:pPr>
        <w:tabs>
          <w:tab w:val="left" w:pos="848"/>
        </w:tabs>
        <w:spacing w:line="276" w:lineRule="auto"/>
        <w:ind w:firstLine="709"/>
        <w:jc w:val="both"/>
        <w:outlineLvl w:val="0"/>
        <w:rPr>
          <w:i/>
        </w:rPr>
      </w:pPr>
      <w:r>
        <w:t xml:space="preserve">В ДОУ созданы все условия для развития речи детей, организован </w:t>
      </w:r>
      <w:r>
        <w:rPr>
          <w:i/>
        </w:rPr>
        <w:t>«Центр книги»: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 xml:space="preserve">Детские литературные произведения: произведения русского и мирового фольклора: частушки, потешки, песенки; народные сказки о животных, произведения русской и зарубежной классики, рассказы, сказки, стихи современных авторов; загадки (природоведческие, приключенческие, исторические, лирические, </w:t>
      </w:r>
      <w:proofErr w:type="spellStart"/>
      <w:r>
        <w:t>фантостические</w:t>
      </w:r>
      <w:proofErr w:type="spellEnd"/>
      <w:r>
        <w:t>).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 xml:space="preserve">Картинки на </w:t>
      </w:r>
      <w:proofErr w:type="spellStart"/>
      <w:r>
        <w:t>фланелеграфе</w:t>
      </w:r>
      <w:proofErr w:type="spellEnd"/>
      <w:r>
        <w:t>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proofErr w:type="gramStart"/>
      <w:r>
        <w:t>Игрушки</w:t>
      </w:r>
      <w:proofErr w:type="gramEnd"/>
      <w:r>
        <w:t xml:space="preserve"> изображающие сказочных персонажей.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Иллюстрации по обобщающим понятиям.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Иллюстрации по темам: сезоны, семья, животные, птицы.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Сюжетные картинки.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Литературные игры, игры с грамматическим содержанием.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Портреты писателей.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Книжки – раскраски.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Столики для детей для рассматривания детских книг и иллюстрации.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Цветные карандаши и бумаги.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Литературные игры.</w:t>
      </w:r>
    </w:p>
    <w:p w:rsidR="00DC0730" w:rsidRDefault="00DC0730" w:rsidP="00DC0730">
      <w:pPr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outlineLvl w:val="0"/>
      </w:pPr>
      <w:r>
        <w:t>Книги рассказы в картинах.</w:t>
      </w:r>
    </w:p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  <w:lang w:val="en-US"/>
        </w:rPr>
        <w:lastRenderedPageBreak/>
        <w:t>IV</w:t>
      </w:r>
      <w:r>
        <w:rPr>
          <w:b/>
          <w:bCs/>
        </w:rPr>
        <w:t>. ЛИТЕРАТУРА</w:t>
      </w:r>
    </w:p>
    <w:p w:rsidR="00DC0730" w:rsidRDefault="00DC0730" w:rsidP="00DC0730">
      <w:pPr>
        <w:pStyle w:val="af5"/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567"/>
        <w:jc w:val="both"/>
        <w:rPr>
          <w:sz w:val="28"/>
          <w:szCs w:val="28"/>
        </w:rPr>
      </w:pP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 xml:space="preserve">, З.Е. В помощь логопедам и родителям. Сборник домашних заданий для преодоления недоразвития фонематической стороны речи у старших дошкольников / З.Е. </w:t>
      </w:r>
      <w:proofErr w:type="spellStart"/>
      <w:r>
        <w:rPr>
          <w:sz w:val="28"/>
          <w:szCs w:val="28"/>
        </w:rPr>
        <w:t>Агранович</w:t>
      </w:r>
      <w:proofErr w:type="spellEnd"/>
      <w:r>
        <w:rPr>
          <w:sz w:val="28"/>
          <w:szCs w:val="28"/>
        </w:rPr>
        <w:t>. – С-Пб.: Детство-пресс, 2007. – 148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Гарифулина</w:t>
      </w:r>
      <w:proofErr w:type="spellEnd"/>
      <w:r>
        <w:rPr>
          <w:sz w:val="28"/>
          <w:szCs w:val="28"/>
        </w:rPr>
        <w:t xml:space="preserve">, Г.А. Формирование навыков связного высказывания. Инновационный педагогический проект. Старший дошкольный возраст / Г.А. </w:t>
      </w:r>
      <w:proofErr w:type="spellStart"/>
      <w:r>
        <w:rPr>
          <w:sz w:val="28"/>
          <w:szCs w:val="28"/>
        </w:rPr>
        <w:t>Гарифулина</w:t>
      </w:r>
      <w:proofErr w:type="spellEnd"/>
      <w:r>
        <w:rPr>
          <w:sz w:val="28"/>
          <w:szCs w:val="28"/>
        </w:rPr>
        <w:t>. – Волгоград: Учитель, 2014. – 64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Затулина, Г.Я. Развитие речи дошкольников. Подготовительная группа: Методическое пособие. ФГОС / Г.Я. Затулина. – М.: Педагогическое общество России, 2015. – 176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Затулина, Г.Я. Развитие речи дошкольников. Старшая группа: Методическое пособие. ФГОС / Г.Я. Затулина. – М.: Педагогическое общество России, 2014. – 176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Козина, И.В. Лексические темы по развитию речи дошкольников. Подготовительная группа: Методическое пособие / И.В. Козина. – М.: Педагогическое общество России, 2014. – 176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Козина, И.В. Лексические темы по развитию речи дошкольников. Средняя группа: Методическое пособие / И.В. Козина. – М.: Педагогическое общество России, 2014. – 144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Козина, И.В. Лексические темы по развитию речи дошкольников. Старшая группа: Методическое пособие / И.В. Козина. – М.: Педагогическое общество России, 2013. – 144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Максаков, А.И.,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, Г.А. Учите, играя: Игры и упражнения со звучащим словом. Пособие для воспитателя детского сада / А.И. Максаков, Г.А.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>. – М.: Просвещение, 1983. – 144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дошкольников грамоте по методикам Д.Б. Эльконина, Л.Е. </w:t>
      </w:r>
      <w:proofErr w:type="spellStart"/>
      <w:r>
        <w:rPr>
          <w:sz w:val="28"/>
          <w:szCs w:val="28"/>
        </w:rPr>
        <w:t>Журовой</w:t>
      </w:r>
      <w:proofErr w:type="spellEnd"/>
      <w:r>
        <w:rPr>
          <w:sz w:val="28"/>
          <w:szCs w:val="28"/>
        </w:rPr>
        <w:t xml:space="preserve">, Н.В. Дуровой / под ред. Шестернина </w:t>
      </w:r>
      <w:proofErr w:type="gramStart"/>
      <w:r>
        <w:rPr>
          <w:sz w:val="28"/>
          <w:szCs w:val="28"/>
        </w:rPr>
        <w:t>Н.Л..</w:t>
      </w:r>
      <w:proofErr w:type="gramEnd"/>
      <w:r>
        <w:rPr>
          <w:sz w:val="28"/>
          <w:szCs w:val="28"/>
        </w:rPr>
        <w:t xml:space="preserve"> – М.: Школьная пресса, 2011. – 192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Петрова, О.Б., </w:t>
      </w:r>
      <w:proofErr w:type="spellStart"/>
      <w:r>
        <w:rPr>
          <w:sz w:val="28"/>
          <w:szCs w:val="28"/>
        </w:rPr>
        <w:t>Засимкова</w:t>
      </w:r>
      <w:proofErr w:type="spellEnd"/>
      <w:r>
        <w:rPr>
          <w:sz w:val="28"/>
          <w:szCs w:val="28"/>
        </w:rPr>
        <w:t xml:space="preserve">, Л.В., Лосева, Е.М. Развитие речи. Подготовка к обучению грамоте и письму / О.Б. Петрова и др. – Алматы: </w:t>
      </w:r>
      <w:proofErr w:type="spellStart"/>
      <w:r>
        <w:rPr>
          <w:sz w:val="28"/>
          <w:szCs w:val="28"/>
        </w:rPr>
        <w:t>Алматыкитап</w:t>
      </w:r>
      <w:proofErr w:type="spellEnd"/>
      <w:r>
        <w:rPr>
          <w:sz w:val="28"/>
          <w:szCs w:val="28"/>
        </w:rPr>
        <w:t>, 2015. – 192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Ткаченко, Т.А. Учим говорить правильно / Т.А. Ткаченко. – М.: Просвещение, 2003. – 144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, Г.А. Ознакомление дошкольников со звучащим словом / Г.А. </w:t>
      </w:r>
      <w:proofErr w:type="spellStart"/>
      <w:r>
        <w:rPr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>. – М.: Мозаика-Синтез, 2006. – 144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Ушакова, О.С. Программа развития речи дошкольников. Теоретические основы. Основные задачи. Развитие речи в возрастных группах / О.С. Ушакова. – М.: Сфера, 2009. – 56 с.</w:t>
      </w:r>
    </w:p>
    <w:p w:rsidR="00DC0730" w:rsidRDefault="00DC0730" w:rsidP="00DC0730">
      <w:pPr>
        <w:pStyle w:val="af5"/>
        <w:numPr>
          <w:ilvl w:val="0"/>
          <w:numId w:val="6"/>
        </w:numPr>
        <w:shd w:val="clear" w:color="auto" w:fill="FFFFFF"/>
        <w:tabs>
          <w:tab w:val="clear" w:pos="709"/>
          <w:tab w:val="left" w:pos="1134"/>
        </w:tabs>
        <w:suppressAutoHyphens w:val="0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Ушакова, О.С. Развитие речи детей 5-7 лет / О.С. Ушакова. – М.: Сфера, 2014. – 272 с.</w:t>
      </w:r>
    </w:p>
    <w:p w:rsidR="00DC0730" w:rsidRDefault="00DC0730" w:rsidP="00DC0730">
      <w:pPr>
        <w:shd w:val="clear" w:color="auto" w:fill="FFFFFF"/>
        <w:tabs>
          <w:tab w:val="left" w:leader="dot" w:pos="8573"/>
          <w:tab w:val="left" w:pos="9077"/>
        </w:tabs>
        <w:jc w:val="center"/>
        <w:rPr>
          <w:b/>
          <w:color w:val="000000"/>
          <w:szCs w:val="29"/>
        </w:rPr>
      </w:pPr>
    </w:p>
    <w:p w:rsidR="00DC0730" w:rsidRDefault="00DC0730" w:rsidP="00DC0730">
      <w:pPr>
        <w:shd w:val="clear" w:color="auto" w:fill="FFFFFF"/>
        <w:tabs>
          <w:tab w:val="left" w:leader="dot" w:pos="8573"/>
          <w:tab w:val="left" w:pos="9077"/>
        </w:tabs>
        <w:jc w:val="center"/>
        <w:rPr>
          <w:b/>
          <w:color w:val="000000"/>
          <w:szCs w:val="29"/>
        </w:rPr>
      </w:pPr>
    </w:p>
    <w:p w:rsidR="00DC0730" w:rsidRDefault="00DC0730" w:rsidP="00DC0730">
      <w:pPr>
        <w:shd w:val="clear" w:color="auto" w:fill="FFFFFF"/>
        <w:jc w:val="center"/>
        <w:rPr>
          <w:b/>
          <w:bCs/>
          <w:i/>
        </w:rPr>
      </w:pPr>
      <w:r>
        <w:rPr>
          <w:b/>
          <w:bCs/>
          <w:i/>
        </w:rPr>
        <w:t>Интернет-ресурсы</w:t>
      </w:r>
    </w:p>
    <w:p w:rsidR="00DC0730" w:rsidRDefault="00DC0730" w:rsidP="00DC0730">
      <w:pPr>
        <w:shd w:val="clear" w:color="auto" w:fill="FFFFFF"/>
        <w:jc w:val="center"/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508"/>
      </w:tblGrid>
      <w:tr w:rsidR="00DC0730" w:rsidTr="00DC0730">
        <w:trPr>
          <w:trHeight w:val="4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Содержание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Default="00DC07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Адрес</w:t>
            </w:r>
          </w:p>
        </w:tc>
      </w:tr>
      <w:tr w:rsidR="00DC0730" w:rsidTr="00DC073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Детский </w:t>
            </w:r>
            <w:proofErr w:type="spellStart"/>
            <w:proofErr w:type="gramStart"/>
            <w:r>
              <w:rPr>
                <w:bCs/>
                <w:sz w:val="24"/>
              </w:rPr>
              <w:t>сад.ру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Развитие речи у детей: теоретические и методические основы, практические рекомендации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7" w:history="1">
              <w:r w:rsidR="00DC0730">
                <w:rPr>
                  <w:rStyle w:val="a3"/>
                  <w:bCs/>
                  <w:sz w:val="24"/>
                  <w:lang w:val="en-US"/>
                </w:rPr>
                <w:t>www</w:t>
              </w:r>
              <w:r w:rsidR="00DC0730">
                <w:rPr>
                  <w:rStyle w:val="a3"/>
                  <w:bCs/>
                  <w:sz w:val="24"/>
                </w:rPr>
                <w:t>.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detskiysad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.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ru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/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rech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.</w:t>
              </w:r>
              <w:r w:rsidR="00DC0730">
                <w:rPr>
                  <w:rStyle w:val="a3"/>
                  <w:bCs/>
                  <w:sz w:val="24"/>
                  <w:lang w:val="en-US"/>
                </w:rPr>
                <w:t>html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30" w:rsidRPr="00700F65" w:rsidRDefault="00DC0730">
            <w:pPr>
              <w:rPr>
                <w:bCs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Подготовка к обучению грамоте в детском саду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8" w:history="1">
              <w:r w:rsidR="00DC0730">
                <w:rPr>
                  <w:rStyle w:val="a3"/>
                  <w:bCs/>
                  <w:sz w:val="24"/>
                  <w:lang w:val="en-US"/>
                </w:rPr>
                <w:t>http</w:t>
              </w:r>
              <w:r w:rsidR="00DC0730">
                <w:rPr>
                  <w:rStyle w:val="a3"/>
                  <w:bCs/>
                  <w:sz w:val="24"/>
                </w:rPr>
                <w:t>://</w:t>
              </w:r>
              <w:r w:rsidR="00DC0730">
                <w:rPr>
                  <w:rStyle w:val="a3"/>
                  <w:bCs/>
                  <w:sz w:val="24"/>
                  <w:lang w:val="en-US"/>
                </w:rPr>
                <w:t>www</w:t>
              </w:r>
              <w:r w:rsidR="00DC0730">
                <w:rPr>
                  <w:rStyle w:val="a3"/>
                  <w:bCs/>
                  <w:sz w:val="24"/>
                </w:rPr>
                <w:t>.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detskiysad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.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ru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/</w:t>
              </w:r>
              <w:r w:rsidR="00DC0730">
                <w:rPr>
                  <w:rStyle w:val="a3"/>
                  <w:bCs/>
                  <w:sz w:val="24"/>
                  <w:lang w:val="en-US"/>
                </w:rPr>
                <w:t>ped</w:t>
              </w:r>
              <w:r w:rsidR="00DC0730">
                <w:rPr>
                  <w:rStyle w:val="a3"/>
                  <w:bCs/>
                  <w:sz w:val="24"/>
                </w:rPr>
                <w:t>/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chssr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08.</w:t>
              </w:r>
              <w:r w:rsidR="00DC0730">
                <w:rPr>
                  <w:rStyle w:val="a3"/>
                  <w:bCs/>
                  <w:sz w:val="24"/>
                  <w:lang w:val="en-US"/>
                </w:rPr>
                <w:t>html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Развитие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Занятия с детьми от рождения до 10 лет. Упражнения и игры на </w:t>
            </w:r>
            <w:r>
              <w:rPr>
                <w:bCs/>
                <w:iCs/>
                <w:sz w:val="24"/>
              </w:rPr>
              <w:t>развитие речи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9" w:history="1">
              <w:r w:rsidR="00DC0730">
                <w:rPr>
                  <w:rStyle w:val="a3"/>
                  <w:bCs/>
                  <w:sz w:val="24"/>
                  <w:lang w:val="en-US"/>
                </w:rPr>
                <w:t>http</w:t>
              </w:r>
              <w:r w:rsidR="00DC0730">
                <w:rPr>
                  <w:rStyle w:val="a3"/>
                  <w:bCs/>
                  <w:sz w:val="24"/>
                </w:rPr>
                <w:t>://</w:t>
              </w:r>
              <w:r w:rsidR="00DC0730">
                <w:rPr>
                  <w:rStyle w:val="a3"/>
                  <w:bCs/>
                  <w:sz w:val="24"/>
                  <w:lang w:val="en-US"/>
                </w:rPr>
                <w:t>www</w:t>
              </w:r>
              <w:r w:rsidR="00DC0730">
                <w:rPr>
                  <w:rStyle w:val="a3"/>
                  <w:bCs/>
                  <w:sz w:val="24"/>
                </w:rPr>
                <w:t>.</w:t>
              </w:r>
              <w:r w:rsidR="00DC0730">
                <w:rPr>
                  <w:rStyle w:val="a3"/>
                  <w:bCs/>
                  <w:sz w:val="24"/>
                  <w:lang w:val="en-US"/>
                </w:rPr>
                <w:t>r</w:t>
              </w:r>
              <w:r w:rsidR="00DC0730">
                <w:rPr>
                  <w:rStyle w:val="a3"/>
                  <w:bCs/>
                  <w:sz w:val="24"/>
                </w:rPr>
                <w:t>-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rech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.</w:t>
              </w:r>
              <w:proofErr w:type="spellStart"/>
              <w:r w:rsidR="00DC0730">
                <w:rPr>
                  <w:rStyle w:val="a3"/>
                  <w:bCs/>
                  <w:sz w:val="24"/>
                  <w:lang w:val="en-US"/>
                </w:rPr>
                <w:t>ru</w:t>
              </w:r>
              <w:proofErr w:type="spellEnd"/>
              <w:r w:rsidR="00DC0730">
                <w:rPr>
                  <w:rStyle w:val="a3"/>
                  <w:bCs/>
                  <w:sz w:val="24"/>
                </w:rPr>
                <w:t>/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Логопсихолог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Развитие речи, исправление дефектов речи и оказание своевременной психологической помощи детям и взрослым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0" w:history="1">
              <w:r w:rsidR="00DC0730">
                <w:rPr>
                  <w:rStyle w:val="a3"/>
                  <w:bCs/>
                  <w:sz w:val="24"/>
                </w:rPr>
                <w:t>http://logopsiholog.ru/razv_rechi.html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child-psy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Развитие речи: теоретические основы. Развитие речи по возрастам от 6 мес. до 7 лет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1" w:history="1">
              <w:r w:rsidR="00DC0730">
                <w:rPr>
                  <w:rStyle w:val="a3"/>
                  <w:bCs/>
                  <w:sz w:val="24"/>
                </w:rPr>
                <w:t>http://www.child-psy.ru/rechi/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Дошколенок.ру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Консультация для воспитателей «Подготовка детей к обучению грамоте»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2" w:history="1">
              <w:r w:rsidR="00DC0730">
                <w:rPr>
                  <w:rStyle w:val="a3"/>
                  <w:bCs/>
                  <w:sz w:val="24"/>
                </w:rPr>
                <w:t>http://dohcolonoc.ru/cons/4522-konsultatsiya-dlya-vospitatelej-podgotovka-detej-k-obucheniyu-gramote.html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3" w:tooltip="На главную" w:history="1">
              <w:r w:rsidR="00DC0730">
                <w:rPr>
                  <w:rStyle w:val="a3"/>
                  <w:bCs/>
                  <w:sz w:val="24"/>
                </w:rPr>
                <w:t>Социальная сеть работников образования nsportal.ru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pBdr>
                <w:bottom w:val="single" w:sz="6" w:space="0" w:color="D6DDB9"/>
              </w:pBdr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Приемы и методы подготовки детей к обучению грамоте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4" w:history="1">
              <w:r w:rsidR="00DC0730">
                <w:rPr>
                  <w:rStyle w:val="a3"/>
                  <w:bCs/>
                  <w:sz w:val="24"/>
                </w:rPr>
                <w:t>http://nsportal.ru/detskiy-sad/logopediya/2013/11/17/priemy-i-metody-podgotovki-detey-k-obucheniyu-gramote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doshvozrast.ru Сайт для детского сада, для воспитателей детских садов и родителей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Подготовка и обучение грамоте детей дошкольного возраста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5" w:history="1">
              <w:r w:rsidR="00DC0730">
                <w:rPr>
                  <w:rStyle w:val="a3"/>
                  <w:bCs/>
                  <w:sz w:val="24"/>
                </w:rPr>
                <w:t>http://doshvozrast.ru/metodich/konsultac123.htm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Школьные материалы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Подготовка к обучению грамоте детей дошкольного возраста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6" w:history="1">
              <w:r w:rsidR="00DC0730">
                <w:rPr>
                  <w:rStyle w:val="a3"/>
                  <w:bCs/>
                  <w:sz w:val="24"/>
                </w:rPr>
                <w:t>http://exam-ans.ru/himiya/9328/index.html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Фестиваль педагогических идей «Открытый урок»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Авторская программа «Зернышко» по звуковой культуре речи и подготовке к обучению грамоте (</w:t>
            </w:r>
            <w:proofErr w:type="spellStart"/>
            <w:r w:rsidR="00700F65">
              <w:fldChar w:fldCharType="begin"/>
            </w:r>
            <w:r w:rsidR="00700F65">
              <w:instrText xml:space="preserve"> HYPERLINK "http://festival.1september.ru/authors/232-766-526" </w:instrText>
            </w:r>
            <w:r w:rsidR="00700F65">
              <w:fldChar w:fldCharType="separate"/>
            </w:r>
            <w:r>
              <w:rPr>
                <w:rStyle w:val="a3"/>
                <w:bCs/>
                <w:sz w:val="24"/>
              </w:rPr>
              <w:t>Гараева</w:t>
            </w:r>
            <w:proofErr w:type="spellEnd"/>
            <w:r>
              <w:rPr>
                <w:rStyle w:val="a3"/>
                <w:bCs/>
                <w:sz w:val="24"/>
              </w:rPr>
              <w:t xml:space="preserve"> </w:t>
            </w:r>
            <w:proofErr w:type="spellStart"/>
            <w:r>
              <w:rPr>
                <w:rStyle w:val="a3"/>
                <w:bCs/>
                <w:sz w:val="24"/>
              </w:rPr>
              <w:t>Раушанья</w:t>
            </w:r>
            <w:proofErr w:type="spellEnd"/>
            <w:r>
              <w:rPr>
                <w:rStyle w:val="a3"/>
                <w:bCs/>
                <w:sz w:val="24"/>
              </w:rPr>
              <w:t xml:space="preserve"> </w:t>
            </w:r>
            <w:proofErr w:type="spellStart"/>
            <w:r>
              <w:rPr>
                <w:rStyle w:val="a3"/>
                <w:bCs/>
                <w:sz w:val="24"/>
              </w:rPr>
              <w:t>Газизовна</w:t>
            </w:r>
            <w:proofErr w:type="spellEnd"/>
            <w:r w:rsidR="00700F65">
              <w:rPr>
                <w:rStyle w:val="a3"/>
                <w:bCs/>
                <w:sz w:val="24"/>
              </w:rPr>
              <w:fldChar w:fldCharType="end"/>
            </w:r>
            <w:r>
              <w:rPr>
                <w:bCs/>
                <w:sz w:val="24"/>
              </w:rPr>
              <w:t xml:space="preserve">, МАДОУ №398, </w:t>
            </w:r>
            <w:proofErr w:type="spellStart"/>
            <w:r>
              <w:rPr>
                <w:bCs/>
                <w:sz w:val="24"/>
              </w:rPr>
              <w:t>г.Казань</w:t>
            </w:r>
            <w:proofErr w:type="spellEnd"/>
            <w:r>
              <w:rPr>
                <w:bCs/>
                <w:sz w:val="24"/>
              </w:rPr>
              <w:t>, Республика Татарстан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</w:rPr>
            </w:pPr>
            <w:hyperlink r:id="rId17" w:history="1">
              <w:r w:rsidR="00DC0730">
                <w:rPr>
                  <w:rStyle w:val="a3"/>
                  <w:bCs/>
                  <w:sz w:val="24"/>
                </w:rPr>
                <w:t>http://festival.1september.ru/articles/591534/</w:t>
              </w:r>
            </w:hyperlink>
            <w:r w:rsidR="00DC0730">
              <w:rPr>
                <w:bCs/>
                <w:sz w:val="24"/>
              </w:rPr>
              <w:t xml:space="preserve"> </w:t>
            </w:r>
          </w:p>
        </w:tc>
      </w:tr>
      <w:tr w:rsidR="00DC0730" w:rsidTr="00DC07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Тверской государственный университет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DC07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Учебное пособие «Подготовка детей дошкольного возраста к</w:t>
            </w:r>
            <w:r>
              <w:rPr>
                <w:bCs/>
              </w:rPr>
              <w:t xml:space="preserve"> </w:t>
            </w:r>
            <w:r>
              <w:rPr>
                <w:bCs/>
                <w:sz w:val="24"/>
              </w:rPr>
              <w:t>обучению грамоте»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30" w:rsidRDefault="00700F65">
            <w:pPr>
              <w:rPr>
                <w:bCs/>
                <w:sz w:val="24"/>
                <w:szCs w:val="24"/>
              </w:rPr>
            </w:pPr>
            <w:hyperlink r:id="rId18" w:tgtFrame="_blank" w:history="1">
              <w:r w:rsidR="00DC0730">
                <w:rPr>
                  <w:rStyle w:val="a3"/>
                  <w:iCs/>
                  <w:sz w:val="24"/>
                  <w:szCs w:val="24"/>
                  <w:shd w:val="clear" w:color="auto" w:fill="F6F5F3"/>
                </w:rPr>
                <w:t>http://edc.tversu.ru/f/pedf/spec/050703/dppf1102up.pdf</w:t>
              </w:r>
            </w:hyperlink>
          </w:p>
        </w:tc>
      </w:tr>
    </w:tbl>
    <w:p w:rsidR="00DC0730" w:rsidRDefault="00DC0730" w:rsidP="00DC0730"/>
    <w:p w:rsidR="00DC0730" w:rsidRDefault="00DC0730" w:rsidP="00DC0730">
      <w:pPr>
        <w:tabs>
          <w:tab w:val="left" w:pos="848"/>
        </w:tabs>
        <w:spacing w:line="276" w:lineRule="auto"/>
        <w:jc w:val="center"/>
        <w:outlineLvl w:val="0"/>
        <w:rPr>
          <w:b/>
          <w:bCs/>
        </w:rPr>
      </w:pPr>
      <w:r>
        <w:br w:type="page"/>
      </w:r>
      <w:r>
        <w:rPr>
          <w:b/>
          <w:bCs/>
          <w:lang w:val="en-US"/>
        </w:rPr>
        <w:lastRenderedPageBreak/>
        <w:t>V</w:t>
      </w:r>
      <w:r>
        <w:rPr>
          <w:b/>
          <w:bCs/>
        </w:rPr>
        <w:t>. ПРИЛОЖЕНИЕ</w:t>
      </w:r>
    </w:p>
    <w:p w:rsidR="00DC0730" w:rsidRDefault="00DC0730" w:rsidP="00DC0730">
      <w:pPr>
        <w:jc w:val="center"/>
      </w:pPr>
    </w:p>
    <w:p w:rsidR="00DC0730" w:rsidRDefault="00DC0730" w:rsidP="00DC0730"/>
    <w:p w:rsidR="00DC0730" w:rsidRDefault="00DC0730" w:rsidP="00DC073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Диагностический материал для детей 3-4 лет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Лексическая сторона речи </w:t>
      </w:r>
    </w:p>
    <w:p w:rsidR="00DC0730" w:rsidRDefault="00DC0730" w:rsidP="00DC0730">
      <w:pPr>
        <w:shd w:val="clear" w:color="auto" w:fill="FFFFFF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1. Назвать по три-четыре картинки по следующим лексическим темам: игрушки, посуда, одежда, обувь, животные. </w:t>
      </w:r>
    </w:p>
    <w:p w:rsidR="00DC0730" w:rsidRDefault="00DC0730" w:rsidP="00DC0730">
      <w:pPr>
        <w:shd w:val="clear" w:color="auto" w:fill="FFFFFF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2. Назвать действия по картинке (ест, спит, играет, рисует, пьёт, гуляет). </w:t>
      </w:r>
    </w:p>
    <w:p w:rsidR="00DC0730" w:rsidRDefault="00DC0730" w:rsidP="00DC0730">
      <w:pPr>
        <w:shd w:val="clear" w:color="auto" w:fill="FFFFFF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3. Назвать признаки по картинкам (красный, синий, зелёный, жёлтый, большой, маленький, сладкий, кислый).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Состояние грамматического строя речи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Употребление существительных в именительном падеже единственного и множественного числа (назвать по картинкам): стол-столы, мяч-мячи, дом-дома, кукла-куклы, рука-руки.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Согласование прилагательных с существительными единственного числа мужского и женского рода (назвать по картинкам): красный мяч, синий шар, красная чашка, синяя лопатка.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Употребление предложно-падежных конструкций с предлогами (по картинкам), предлоги «в», «на».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Употребление глаголов в форме единственного и множественного числа (кот спит- коты спят).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Исследование фонетико-фонематической стороны речи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Состояние имитационной стороны речи. </w:t>
      </w:r>
    </w:p>
    <w:p w:rsidR="00DC0730" w:rsidRDefault="00DC0730" w:rsidP="00DC0730">
      <w:pPr>
        <w:shd w:val="clear" w:color="auto" w:fill="FFFFFF"/>
        <w:ind w:firstLine="709"/>
        <w:jc w:val="both"/>
      </w:pPr>
      <w:r>
        <w:t xml:space="preserve">2. Исследование </w:t>
      </w:r>
      <w:proofErr w:type="spellStart"/>
      <w:r>
        <w:t>звукослоговой</w:t>
      </w:r>
      <w:proofErr w:type="spellEnd"/>
      <w:r>
        <w:t xml:space="preserve"> структуры слов (повторить за педагогом односложные, двусложные, трёхсложные слова)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Состояние звукопроизношения (отсутствие, замены звуков, возможные искажения). </w:t>
      </w:r>
    </w:p>
    <w:p w:rsidR="00DC0730" w:rsidRDefault="00DC0730" w:rsidP="00DC0730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гласные </w:t>
      </w:r>
      <w:r>
        <w:rPr>
          <w:b/>
          <w:bCs/>
          <w:sz w:val="28"/>
          <w:szCs w:val="28"/>
        </w:rPr>
        <w:t xml:space="preserve">а, о, у, и, э, ы </w:t>
      </w:r>
    </w:p>
    <w:p w:rsidR="00DC0730" w:rsidRDefault="00DC0730" w:rsidP="00DC0730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твёрдые и мягкие согласные </w:t>
      </w:r>
      <w:proofErr w:type="gramStart"/>
      <w:r>
        <w:rPr>
          <w:sz w:val="28"/>
          <w:szCs w:val="28"/>
        </w:rPr>
        <w:t>звуки :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б, п, м, в, ф, д, т, н, г, к, х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Слуховая дифференциация звуков (показать на картинке называемые педагогом предметы: кот-кит, бочка-дочка, миска-киска).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-показать собачку, услышав звук </w:t>
      </w:r>
      <w:r>
        <w:rPr>
          <w:b/>
          <w:bCs/>
          <w:sz w:val="28"/>
          <w:szCs w:val="28"/>
        </w:rPr>
        <w:t xml:space="preserve">р </w:t>
      </w:r>
      <w:r>
        <w:rPr>
          <w:sz w:val="28"/>
          <w:szCs w:val="28"/>
        </w:rPr>
        <w:t xml:space="preserve">в слове (дом, рак, вода, рыба, банка, труба). </w:t>
      </w:r>
    </w:p>
    <w:p w:rsidR="00DC0730" w:rsidRDefault="00DC0730" w:rsidP="00DC073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Схема обследования детей 4-7 лет</w:t>
      </w:r>
    </w:p>
    <w:p w:rsidR="00DC0730" w:rsidRDefault="00DC0730" w:rsidP="00DC073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(речевой материал усложняется в соответствии с возрастом)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Лексическая сторона речи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Назвать по 4-5 имён существительных по предложенным темам: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игрушки, посуда, одежда, обувь (4 года) </w:t>
      </w:r>
    </w:p>
    <w:p w:rsidR="00DC0730" w:rsidRDefault="00DC0730" w:rsidP="00DC0730">
      <w:pPr>
        <w:shd w:val="clear" w:color="auto" w:fill="FFFFFF"/>
        <w:ind w:right="12" w:firstLine="709"/>
        <w:jc w:val="both"/>
      </w:pPr>
      <w:r>
        <w:t>мебель, овощи, фрукты, птицы (5 лет)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ягоды, насекомые, животные, транспорт (6 лет)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Назвать части тела и части предметов по картинкам (ноги, руки, глаза, уши, живот, грудь, спинка стула, ножки стула и т.д.)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Назвать одним словом</w:t>
      </w:r>
      <w:proofErr w:type="gramEnd"/>
      <w:r>
        <w:rPr>
          <w:sz w:val="28"/>
          <w:szCs w:val="28"/>
        </w:rPr>
        <w:t xml:space="preserve">, обобщить предметы и объекты, изображённые на картинке: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Мяч, кукла, машина –...игрушки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Рубашка, платье, шорты –…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Стул, стол, шкаф –…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Огурец, помидор, морковь –…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Муха, комар, бабочка –…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Глаголы.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года (ответить на вопросы по картинкам):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делает мальчик? (ест)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5 лет</w:t>
      </w:r>
      <w:proofErr w:type="gramStart"/>
      <w:r>
        <w:rPr>
          <w:sz w:val="28"/>
          <w:szCs w:val="28"/>
        </w:rPr>
        <w:t>: Как</w:t>
      </w:r>
      <w:proofErr w:type="gramEnd"/>
      <w:r>
        <w:rPr>
          <w:sz w:val="28"/>
          <w:szCs w:val="28"/>
        </w:rPr>
        <w:t xml:space="preserve"> передвигаются птицы? (летают) </w:t>
      </w:r>
    </w:p>
    <w:p w:rsidR="00DC0730" w:rsidRDefault="00DC0730" w:rsidP="00DC0730">
      <w:pPr>
        <w:pStyle w:val="Default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лет: Ворона каркает, а как подаёт голос </w:t>
      </w:r>
      <w:proofErr w:type="gramStart"/>
      <w:r>
        <w:rPr>
          <w:sz w:val="28"/>
          <w:szCs w:val="28"/>
        </w:rPr>
        <w:t>кукушка ?</w:t>
      </w:r>
      <w:proofErr w:type="gramEnd"/>
      <w:r>
        <w:rPr>
          <w:sz w:val="28"/>
          <w:szCs w:val="28"/>
        </w:rPr>
        <w:t xml:space="preserve"> Врач лечит, а что делает учитель?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5.Имена прилагательные.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-назвать предъявленные цвета, назвать форму.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Состояние грамматического строя речи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Употребление существительных в именительном падеже единственного и множественного числа (стол-столы, рот-рты)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Употребление имён существительных в косвенных падежах (чего нет у мальчика? мяча)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Согласование прилагательных с существительными единственного числа (по картинкам</w:t>
      </w:r>
      <w:proofErr w:type="gramStart"/>
      <w:r>
        <w:rPr>
          <w:sz w:val="28"/>
          <w:szCs w:val="28"/>
        </w:rPr>
        <w:t>):красный</w:t>
      </w:r>
      <w:proofErr w:type="gramEnd"/>
      <w:r>
        <w:rPr>
          <w:sz w:val="28"/>
          <w:szCs w:val="28"/>
        </w:rPr>
        <w:t xml:space="preserve"> мяч, голубая бабочка).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Употребление предложно-падежных конструкций (Где сидит снегирь? На дереве)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Употребление числительных 2 и 5 с существительными</w:t>
      </w:r>
      <w:r>
        <w:t xml:space="preserve"> (</w:t>
      </w:r>
      <w:r>
        <w:rPr>
          <w:sz w:val="28"/>
          <w:szCs w:val="28"/>
        </w:rPr>
        <w:t>два кота,</w:t>
      </w:r>
      <w:r>
        <w:t xml:space="preserve"> </w:t>
      </w:r>
      <w:r>
        <w:rPr>
          <w:sz w:val="28"/>
          <w:szCs w:val="28"/>
        </w:rPr>
        <w:t xml:space="preserve">пять котов).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Образование существительных с уменьшительно-ласкательными суффиксами (стол-столик).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Образование названий детёнышей животных (у кошки-котёнок). </w:t>
      </w:r>
    </w:p>
    <w:p w:rsidR="00DC0730" w:rsidRDefault="00DC0730" w:rsidP="00DC0730">
      <w:pPr>
        <w:pStyle w:val="Default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Исследование фонетической стороны речи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Исследование </w:t>
      </w:r>
      <w:proofErr w:type="spellStart"/>
      <w:r>
        <w:rPr>
          <w:sz w:val="28"/>
          <w:szCs w:val="28"/>
        </w:rPr>
        <w:t>звукослоговой</w:t>
      </w:r>
      <w:proofErr w:type="spellEnd"/>
      <w:r>
        <w:rPr>
          <w:sz w:val="28"/>
          <w:szCs w:val="28"/>
        </w:rPr>
        <w:t xml:space="preserve"> структуры слова (повторить за педагогом слова разной слоговой структуры (кот, вода, стук, банка, ступенька, самолёт, погремушка) </w:t>
      </w:r>
    </w:p>
    <w:p w:rsidR="00DC0730" w:rsidRDefault="00DC0730" w:rsidP="00DC0730">
      <w:pPr>
        <w:shd w:val="clear" w:color="auto" w:fill="FFFFFF"/>
        <w:ind w:right="12" w:firstLine="709"/>
        <w:jc w:val="both"/>
      </w:pPr>
      <w:r>
        <w:t>2. Исследование звукопроизношения:</w:t>
      </w:r>
    </w:p>
    <w:p w:rsidR="00DC0730" w:rsidRDefault="00DC0730" w:rsidP="00DC0730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4 года: а, у, и, о, э, б, п, м, в, ф, т, д, н, к, г, х, с, з, ц, ш, ж, ч, щ.</w:t>
      </w:r>
    </w:p>
    <w:p w:rsidR="00DC0730" w:rsidRDefault="00DC0730" w:rsidP="00DC0730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лет: те же звуки плюс л, р, й. </w:t>
      </w:r>
    </w:p>
    <w:p w:rsidR="00DC0730" w:rsidRDefault="00DC0730" w:rsidP="00DC0730">
      <w:pPr>
        <w:pStyle w:val="Default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лет: все звуки.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Состояние связной речи </w:t>
      </w:r>
    </w:p>
    <w:p w:rsidR="00DC0730" w:rsidRDefault="00DC0730" w:rsidP="00DC073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 текста из нескольких предложений. </w:t>
      </w:r>
    </w:p>
    <w:p w:rsidR="00DC0730" w:rsidRDefault="00DC0730" w:rsidP="00DC0730">
      <w:pPr>
        <w:shd w:val="clear" w:color="auto" w:fill="FFFFFF"/>
        <w:ind w:right="12" w:firstLine="709"/>
        <w:jc w:val="both"/>
      </w:pPr>
      <w:r>
        <w:t>6 лет: составление рассказа по серии сюжетных картинок.</w:t>
      </w:r>
    </w:p>
    <w:p w:rsidR="00DC0730" w:rsidRDefault="00DC0730" w:rsidP="00DC0730"/>
    <w:p w:rsidR="005C323A" w:rsidRDefault="005C323A"/>
    <w:sectPr w:rsidR="005C323A" w:rsidSect="005C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16EA6"/>
    <w:multiLevelType w:val="hybridMultilevel"/>
    <w:tmpl w:val="2F7E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E3811"/>
    <w:multiLevelType w:val="hybridMultilevel"/>
    <w:tmpl w:val="331E5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8257A"/>
    <w:multiLevelType w:val="hybridMultilevel"/>
    <w:tmpl w:val="057EF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30"/>
    <w:rsid w:val="001B50CE"/>
    <w:rsid w:val="005C323A"/>
    <w:rsid w:val="00700F65"/>
    <w:rsid w:val="00761C5A"/>
    <w:rsid w:val="00CC25EC"/>
    <w:rsid w:val="00DC0730"/>
    <w:rsid w:val="00F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D28D"/>
  <w15:docId w15:val="{4F432339-6EB3-4DC4-8F4C-3B31891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C07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3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DC07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7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07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07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unhideWhenUsed/>
    <w:rsid w:val="00DC07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073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C073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C0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3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DC0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3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caption"/>
    <w:basedOn w:val="a"/>
    <w:next w:val="a"/>
    <w:uiPriority w:val="99"/>
    <w:semiHidden/>
    <w:unhideWhenUsed/>
    <w:qFormat/>
    <w:rsid w:val="00DC0730"/>
    <w:rPr>
      <w:b/>
      <w:bCs/>
      <w:sz w:val="20"/>
      <w:szCs w:val="20"/>
    </w:rPr>
  </w:style>
  <w:style w:type="paragraph" w:styleId="ab">
    <w:name w:val="Title"/>
    <w:basedOn w:val="a"/>
    <w:next w:val="a"/>
    <w:link w:val="ac"/>
    <w:uiPriority w:val="99"/>
    <w:qFormat/>
    <w:rsid w:val="00DC07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rsid w:val="00DC073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99"/>
    <w:qFormat/>
    <w:rsid w:val="00DC073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DC0730"/>
    <w:rPr>
      <w:rFonts w:ascii="Cambria" w:eastAsia="Times New Roman" w:hAnsi="Cambria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C0730"/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DC0730"/>
    <w:rPr>
      <w:rFonts w:ascii="Tahoma" w:eastAsia="Calibri" w:hAnsi="Tahoma" w:cs="Times New Roman"/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DC0730"/>
    <w:rPr>
      <w:rFonts w:ascii="Calibri" w:hAnsi="Calibri"/>
    </w:rPr>
  </w:style>
  <w:style w:type="paragraph" w:styleId="af2">
    <w:name w:val="No Spacing"/>
    <w:link w:val="af1"/>
    <w:uiPriority w:val="1"/>
    <w:qFormat/>
    <w:rsid w:val="00DC0730"/>
    <w:pPr>
      <w:spacing w:after="0" w:line="240" w:lineRule="auto"/>
    </w:pPr>
    <w:rPr>
      <w:rFonts w:ascii="Calibri" w:hAnsi="Calibri"/>
    </w:rPr>
  </w:style>
  <w:style w:type="paragraph" w:customStyle="1" w:styleId="msolistparagraph0">
    <w:name w:val="msolistparagraph"/>
    <w:basedOn w:val="a"/>
    <w:uiPriority w:val="99"/>
    <w:rsid w:val="00DC0730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DC0730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uiPriority w:val="99"/>
    <w:rsid w:val="00DC073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C0730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af3">
    <w:name w:val="Базовый"/>
    <w:uiPriority w:val="99"/>
    <w:rsid w:val="00DC073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7cxsplast">
    <w:name w:val="a7cxsplast"/>
    <w:basedOn w:val="af3"/>
    <w:uiPriority w:val="99"/>
    <w:rsid w:val="00DC0730"/>
  </w:style>
  <w:style w:type="paragraph" w:customStyle="1" w:styleId="11">
    <w:name w:val="1 Знак"/>
    <w:basedOn w:val="a"/>
    <w:uiPriority w:val="99"/>
    <w:rsid w:val="00DC07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uiPriority w:val="99"/>
    <w:rsid w:val="00DC0730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Palatino Linotype" w:hAnsi="Palatino Linotype"/>
      <w:sz w:val="24"/>
      <w:szCs w:val="24"/>
    </w:rPr>
  </w:style>
  <w:style w:type="paragraph" w:customStyle="1" w:styleId="Style52">
    <w:name w:val="Style52"/>
    <w:basedOn w:val="a"/>
    <w:uiPriority w:val="99"/>
    <w:rsid w:val="00DC073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Palatino Linotype" w:hAnsi="Palatino Linotype"/>
      <w:sz w:val="24"/>
      <w:szCs w:val="24"/>
    </w:rPr>
  </w:style>
  <w:style w:type="paragraph" w:customStyle="1" w:styleId="6">
    <w:name w:val="Основной текст (6)"/>
    <w:basedOn w:val="a"/>
    <w:uiPriority w:val="99"/>
    <w:rsid w:val="00DC0730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Standard">
    <w:name w:val="Standard"/>
    <w:uiPriority w:val="99"/>
    <w:rsid w:val="00DC073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DC0730"/>
    <w:pPr>
      <w:suppressLineNumbers/>
    </w:pPr>
  </w:style>
  <w:style w:type="paragraph" w:customStyle="1" w:styleId="Default">
    <w:name w:val="Default"/>
    <w:uiPriority w:val="99"/>
    <w:rsid w:val="00DC07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C0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C0730"/>
  </w:style>
  <w:style w:type="character" w:customStyle="1" w:styleId="b-serp-urlitem">
    <w:name w:val="b-serp-url__item"/>
    <w:basedOn w:val="a0"/>
    <w:rsid w:val="00DC0730"/>
  </w:style>
  <w:style w:type="character" w:customStyle="1" w:styleId="b-serp-urlmark">
    <w:name w:val="b-serp-url__mark"/>
    <w:basedOn w:val="a0"/>
    <w:rsid w:val="00DC0730"/>
  </w:style>
  <w:style w:type="character" w:customStyle="1" w:styleId="b-serp-itemfrom">
    <w:name w:val="b-serp-item__from"/>
    <w:basedOn w:val="a0"/>
    <w:rsid w:val="00DC0730"/>
  </w:style>
  <w:style w:type="character" w:customStyle="1" w:styleId="b-serp-itemtextpassage">
    <w:name w:val="b-serp-item__text_passage"/>
    <w:basedOn w:val="a0"/>
    <w:rsid w:val="00DC0730"/>
  </w:style>
  <w:style w:type="character" w:customStyle="1" w:styleId="FontStyle75">
    <w:name w:val="Font Style75"/>
    <w:rsid w:val="00DC0730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rsid w:val="00DC073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7">
    <w:name w:val="Font Style87"/>
    <w:rsid w:val="00DC073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c5">
    <w:name w:val="c5"/>
    <w:basedOn w:val="a0"/>
    <w:rsid w:val="00DC0730"/>
  </w:style>
  <w:style w:type="table" w:styleId="af4">
    <w:name w:val="Table Grid"/>
    <w:basedOn w:val="a1"/>
    <w:uiPriority w:val="59"/>
    <w:rsid w:val="00DC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f3"/>
    <w:uiPriority w:val="99"/>
    <w:qFormat/>
    <w:rsid w:val="00DC0730"/>
  </w:style>
  <w:style w:type="character" w:styleId="af6">
    <w:name w:val="Strong"/>
    <w:basedOn w:val="a0"/>
    <w:uiPriority w:val="22"/>
    <w:qFormat/>
    <w:rsid w:val="00DC0730"/>
    <w:rPr>
      <w:b/>
      <w:bCs/>
    </w:rPr>
  </w:style>
  <w:style w:type="character" w:styleId="af7">
    <w:name w:val="Emphasis"/>
    <w:basedOn w:val="a0"/>
    <w:qFormat/>
    <w:rsid w:val="00DC0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ped/chssr08.html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s://docviewer.yandex.ru/r.xml?sk=08fa288aaaf5b46900b949f3d3d10d74&amp;url=http%3A%2F%2Fedc.tversu.ru%2Ff%2Fpedf%2Fspec%2F050703%2Fdppf1102u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kiysad.ru/rech.html" TargetMode="External"/><Relationship Id="rId12" Type="http://schemas.openxmlformats.org/officeDocument/2006/relationships/hyperlink" Target="http://dohcolonoc.ru/cons/4522-konsultatsiya-dlya-vospitatelej-podgotovka-detej-k-obucheniyu-gramote.html" TargetMode="External"/><Relationship Id="rId17" Type="http://schemas.openxmlformats.org/officeDocument/2006/relationships/hyperlink" Target="http://festival.1september.ru/articles/591534/" TargetMode="External"/><Relationship Id="rId2" Type="http://schemas.openxmlformats.org/officeDocument/2006/relationships/styles" Target="styles.xml"/><Relationship Id="rId16" Type="http://schemas.openxmlformats.org/officeDocument/2006/relationships/hyperlink" Target="http://exam-ans.ru/himiya/9328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teremok-1.educrimea.ru/uploads/5000/20485/section/378524/diti.jpg?1492626758030" TargetMode="External"/><Relationship Id="rId11" Type="http://schemas.openxmlformats.org/officeDocument/2006/relationships/hyperlink" Target="http://www.child-psy.ru/rech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shvozrast.ru/metodich/konsultac123.htm" TargetMode="External"/><Relationship Id="rId10" Type="http://schemas.openxmlformats.org/officeDocument/2006/relationships/hyperlink" Target="http://logopsiholog.ru/razv_rechi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-rech.ru/" TargetMode="External"/><Relationship Id="rId14" Type="http://schemas.openxmlformats.org/officeDocument/2006/relationships/hyperlink" Target="http://nsportal.ru/detskiy-sad/logopediya/2013/11/17/priemy-i-metody-podgotovki-detey-k-obucheniyu-gram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9271</Words>
  <Characters>52847</Characters>
  <Application>Microsoft Office Word</Application>
  <DocSecurity>0</DocSecurity>
  <Lines>440</Lines>
  <Paragraphs>123</Paragraphs>
  <ScaleCrop>false</ScaleCrop>
  <Company>XTreme.ws</Company>
  <LinksUpToDate>false</LinksUpToDate>
  <CharactersWithSpaces>61995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</cp:lastModifiedBy>
  <cp:revision>4</cp:revision>
  <dcterms:created xsi:type="dcterms:W3CDTF">2024-01-31T10:12:00Z</dcterms:created>
  <dcterms:modified xsi:type="dcterms:W3CDTF">2024-02-08T10:58:00Z</dcterms:modified>
</cp:coreProperties>
</file>